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28" w:rsidRDefault="00464528" w:rsidP="00464528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F413F7">
        <w:rPr>
          <w:b/>
          <w:color w:val="000000"/>
          <w:sz w:val="28"/>
          <w:szCs w:val="28"/>
        </w:rPr>
        <w:t>Заседание территориальной комиссии по профилактике правонарушений Ивановского сельского поселения</w:t>
      </w:r>
    </w:p>
    <w:p w:rsidR="00464528" w:rsidRPr="00F413F7" w:rsidRDefault="009444E2" w:rsidP="00464528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Красноармейского района от 15.02</w:t>
      </w:r>
      <w:r w:rsidR="00464528">
        <w:rPr>
          <w:b/>
          <w:color w:val="000000"/>
          <w:sz w:val="28"/>
          <w:szCs w:val="28"/>
        </w:rPr>
        <w:t>.2023</w:t>
      </w:r>
      <w:r w:rsidR="00464528" w:rsidRPr="00F413F7">
        <w:rPr>
          <w:b/>
          <w:color w:val="000000"/>
          <w:sz w:val="28"/>
          <w:szCs w:val="28"/>
        </w:rPr>
        <w:t xml:space="preserve"> г.</w:t>
      </w:r>
    </w:p>
    <w:p w:rsidR="00464528" w:rsidRDefault="00464528" w:rsidP="00E8205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E8205E" w:rsidRPr="00E8205E" w:rsidRDefault="009444E2" w:rsidP="00E8205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февраля</w:t>
      </w:r>
      <w:r w:rsidR="00464528">
        <w:rPr>
          <w:color w:val="000000"/>
          <w:sz w:val="28"/>
          <w:szCs w:val="28"/>
        </w:rPr>
        <w:t xml:space="preserve"> 2023</w:t>
      </w:r>
      <w:r w:rsidR="00E8205E" w:rsidRPr="00E8205E">
        <w:rPr>
          <w:color w:val="000000"/>
          <w:sz w:val="28"/>
          <w:szCs w:val="28"/>
        </w:rPr>
        <w:t xml:space="preserve"> года состоялось заседание территориальной комиссии по профилактике правонарушений </w:t>
      </w:r>
      <w:r w:rsidR="00E8205E">
        <w:rPr>
          <w:color w:val="000000"/>
          <w:sz w:val="28"/>
          <w:szCs w:val="28"/>
        </w:rPr>
        <w:t>Ивановского</w:t>
      </w:r>
      <w:r w:rsidR="00E8205E" w:rsidRPr="00E8205E">
        <w:rPr>
          <w:color w:val="000000"/>
          <w:sz w:val="28"/>
          <w:szCs w:val="28"/>
        </w:rPr>
        <w:t xml:space="preserve"> сельского поселения, Красноармейского р</w:t>
      </w:r>
      <w:r w:rsidR="00E8205E">
        <w:rPr>
          <w:color w:val="000000"/>
          <w:sz w:val="28"/>
          <w:szCs w:val="28"/>
        </w:rPr>
        <w:t>айона. На заседании присутствовали:</w:t>
      </w:r>
      <w:r w:rsidR="00E8205E" w:rsidRPr="00E8205E">
        <w:rPr>
          <w:color w:val="000000"/>
          <w:sz w:val="28"/>
          <w:szCs w:val="28"/>
        </w:rPr>
        <w:t xml:space="preserve"> чл</w:t>
      </w:r>
      <w:r w:rsidR="00E8205E">
        <w:rPr>
          <w:color w:val="000000"/>
          <w:sz w:val="28"/>
          <w:szCs w:val="28"/>
        </w:rPr>
        <w:t>ены комиссии, атаман Ивановского СКО, директор Ивановского СДК, председатель ТОС, заместитель главы Ивановского сельского поселения, директор АХС Администрации И</w:t>
      </w:r>
      <w:r w:rsidR="00464528">
        <w:rPr>
          <w:color w:val="000000"/>
          <w:sz w:val="28"/>
          <w:szCs w:val="28"/>
        </w:rPr>
        <w:t>вановского сельского поселения</w:t>
      </w:r>
      <w:r>
        <w:rPr>
          <w:color w:val="000000"/>
          <w:sz w:val="28"/>
          <w:szCs w:val="28"/>
        </w:rPr>
        <w:t>, инспектор ОПДН</w:t>
      </w:r>
      <w:r w:rsidR="00464528">
        <w:rPr>
          <w:color w:val="000000"/>
          <w:sz w:val="28"/>
          <w:szCs w:val="28"/>
        </w:rPr>
        <w:t xml:space="preserve">. </w:t>
      </w:r>
      <w:r w:rsidR="00E8205E" w:rsidRPr="00E8205E">
        <w:rPr>
          <w:color w:val="000000"/>
          <w:sz w:val="28"/>
          <w:szCs w:val="28"/>
        </w:rPr>
        <w:t>На заседан</w:t>
      </w:r>
      <w:r w:rsidR="00E8205E">
        <w:rPr>
          <w:color w:val="000000"/>
          <w:sz w:val="28"/>
          <w:szCs w:val="28"/>
        </w:rPr>
        <w:t>ии комиссии были рассмотрены три</w:t>
      </w:r>
      <w:r w:rsidR="00E8205E" w:rsidRPr="00E8205E">
        <w:rPr>
          <w:color w:val="000000"/>
          <w:sz w:val="28"/>
          <w:szCs w:val="28"/>
        </w:rPr>
        <w:t xml:space="preserve"> вопроса:</w:t>
      </w:r>
    </w:p>
    <w:p w:rsidR="00464528" w:rsidRPr="00464528" w:rsidRDefault="00464528" w:rsidP="00464528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</w:t>
      </w:r>
      <w:r w:rsidRPr="0046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444E2" w:rsidRPr="00944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профилактике безопасности дорожного движения, в том числе о недопущении эксплуатации лицами, не достигшими установленного возраста, автотранспорта. О предотвращение детского травматизма на объектах транспорта.</w:t>
      </w:r>
    </w:p>
    <w:p w:rsidR="00E8205E" w:rsidRPr="00E8205E" w:rsidRDefault="00E8205E" w:rsidP="00E8205E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2</w:t>
      </w:r>
      <w:r w:rsidRP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>: О работе с семьями, находящимися в группе риска.</w:t>
      </w:r>
    </w:p>
    <w:p w:rsidR="00E8205E" w:rsidRDefault="00E8205E" w:rsidP="00E8205E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3</w:t>
      </w:r>
      <w:r w:rsidRP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Заслушивание граждан, требующих профилактического воздействия с</w:t>
      </w:r>
      <w:r w:rsidR="0046452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стороны органов местного само</w:t>
      </w:r>
      <w:r w:rsidRP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по информациям, поступившим из ОМВД, образовательных учреждений, уголовно-</w:t>
      </w:r>
      <w:r w:rsidR="004645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инспекции и т.д.,</w:t>
      </w:r>
      <w:r w:rsidRP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</w:t>
      </w:r>
      <w:r w:rsidR="0046452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учреждений, УФСИН и т.д.</w:t>
      </w:r>
    </w:p>
    <w:p w:rsidR="009444E2" w:rsidRPr="009444E2" w:rsidRDefault="009444E2" w:rsidP="009444E2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план работы территориальной комиссии по профилактике правонарушений внесены вопросы по профилактике безопасности дорожного движения, в том числе о недопущении эксплуатации лицами, не достигшими установленного возраста, автомототранспорта. Совместно с ИОПДН ОМВД проведены профилактические беседы в МБОУ СОШ № 18, МБОУ ООШ № 22 в течение учебного 2022 года в количестве 18. В МБОУ СОШ №18 ежедневно осуществляется дежурство «Родительский контроль» для предотвращения несчастных случаев на дороге и соблюдение учащимися правил дорожного движения. На официальном сайте администрации, а так же на официальной странице </w:t>
      </w:r>
      <w:proofErr w:type="spellStart"/>
      <w:r w:rsidRPr="009444E2">
        <w:rPr>
          <w:rFonts w:ascii="Times New Roman" w:eastAsia="Times New Roman" w:hAnsi="Times New Roman" w:cs="Times New Roman"/>
          <w:sz w:val="28"/>
          <w:szCs w:val="28"/>
          <w:lang w:eastAsia="ar-SA"/>
        </w:rPr>
        <w:t>ВКонтакте</w:t>
      </w:r>
      <w:proofErr w:type="spellEnd"/>
      <w:r w:rsidRPr="00944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регулярно публикуются материалы, призывающие к соблюдению правил дорожного движения.</w:t>
      </w:r>
    </w:p>
    <w:p w:rsidR="009444E2" w:rsidRDefault="009444E2" w:rsidP="009444E2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4E2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не допущения нарушений в сфере безопасности дорожного движения, а так же в целях предотвращения детского травматизма на объектах транспорта территориальной комиссией по профилактике правонарушений Ивановского сельского поселения Красноармейского района будет продолжена работа в сфере профилактики по недопущению роста количества по всем видам категорий</w:t>
      </w:r>
    </w:p>
    <w:p w:rsidR="00464528" w:rsidRDefault="00464528" w:rsidP="009444E2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t xml:space="preserve">До сведения членов территориальной комиссии была доведена информация о том, что основными принципами работника социальной защиты являются приоритет прав и интересов ребенка, уважение прав родителей, соблюдение конфиденциальности при работе с семьей при условии отсутствия риска насилия над детьми, обоснованное использование </w:t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власти и контроля, а также учёт неблагоприятных факторов в семье. Немаловажен контроль в получении государственной помощи семьям, находящимся в трудной жизненной ситуации (денежные пособия и пенсии, трудовые, медицинские и налоговые льготы, бесплатные путевки для детей в санаторий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т.д.). </w:t>
      </w:r>
      <w:r>
        <w:rPr>
          <w:rFonts w:ascii="Times New Roman" w:hAnsi="Times New Roman"/>
          <w:sz w:val="28"/>
          <w:szCs w:val="28"/>
        </w:rPr>
        <w:t>В 2022 году на территории станицы выявлено 1 семья, находящаяся в социально опасном положении, семей находящихся в трудной жизненной ситуации 7.</w:t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t xml:space="preserve"> В истекшем году снято с учет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по улучшению благополучия - 2</w:t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семей. Выявлены признаки неблагопол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учия с постановкой на учёт в ОПД</w:t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t xml:space="preserve">Н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семьи</w:t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t>. На оздоровлен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в детские лагеря направлено 10</w:t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несовершеннолетних из семей ТЖС и СОП. За отчетный период оказано содействие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трудоустройстве 15 несовершеннолетних</w:t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также организовано участие в культурно-массовых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волонтерского движения станицы «Инициатива» 25</w:t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подросткам.</w:t>
      </w:r>
    </w:p>
    <w:p w:rsidR="00E8205E" w:rsidRPr="00E8205E" w:rsidRDefault="00464528" w:rsidP="00464528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администрации МБОУ СОШ № 18 были рассмотрены</w:t>
      </w:r>
      <w:r w:rsidR="009444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8B4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</w:t>
      </w:r>
      <w:r w:rsidR="009444E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ершеннолетний, семья ВШУ</w:t>
      </w:r>
      <w:r w:rsidR="008B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Отдела ОМВД по Красноармейскому району, в целях осуществления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bidi="en-US"/>
        </w:rPr>
        <w:t>контроля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за поведением лиц освобожденных из мест лишения свободы, рассмотрения данных лиц на территориальной комиссии по профилактике правонарушений. На заседание приглашены лица, состоящие под административным надзором. </w:t>
      </w:r>
      <w:r w:rsidR="008B4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решения в пределах компетенции комиссии.</w:t>
      </w:r>
    </w:p>
    <w:p w:rsidR="00813740" w:rsidRPr="00E8205E" w:rsidRDefault="00813740" w:rsidP="00E820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3740" w:rsidRPr="00E8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5E"/>
    <w:rsid w:val="00464528"/>
    <w:rsid w:val="00813740"/>
    <w:rsid w:val="008B47BF"/>
    <w:rsid w:val="009444E2"/>
    <w:rsid w:val="00E8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Molodeg-2</dc:creator>
  <cp:lastModifiedBy>Molodeg-2</cp:lastModifiedBy>
  <cp:revision>4</cp:revision>
  <cp:lastPrinted>2023-03-14T12:35:00Z</cp:lastPrinted>
  <dcterms:created xsi:type="dcterms:W3CDTF">2022-02-17T07:38:00Z</dcterms:created>
  <dcterms:modified xsi:type="dcterms:W3CDTF">2023-03-14T12:36:00Z</dcterms:modified>
</cp:coreProperties>
</file>