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3E" w:rsidRPr="00406CF2" w:rsidRDefault="0074653E" w:rsidP="0074653E">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4653E" w:rsidRDefault="0074653E" w:rsidP="0074653E">
      <w:pPr>
        <w:pStyle w:val="ConsPlusNormal"/>
        <w:ind w:left="5529"/>
        <w:rPr>
          <w:rFonts w:ascii="Times New Roman" w:hAnsi="Times New Roman" w:cs="Times New Roman"/>
          <w:sz w:val="28"/>
          <w:szCs w:val="28"/>
        </w:rPr>
      </w:pP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Ивановского сельского поселения</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4653E" w:rsidRPr="00646B2A" w:rsidRDefault="0074653E" w:rsidP="0074653E">
      <w:pPr>
        <w:pStyle w:val="ConsPlusNormal"/>
        <w:ind w:left="5529"/>
        <w:jc w:val="both"/>
        <w:rPr>
          <w:rFonts w:ascii="Times New Roman" w:hAnsi="Times New Roman" w:cs="Times New Roman"/>
          <w:sz w:val="28"/>
          <w:szCs w:val="28"/>
        </w:rPr>
      </w:pPr>
      <w:r w:rsidRPr="00646B2A">
        <w:rPr>
          <w:rFonts w:ascii="Times New Roman" w:hAnsi="Times New Roman" w:cs="Times New Roman"/>
          <w:sz w:val="28"/>
          <w:szCs w:val="28"/>
        </w:rPr>
        <w:t xml:space="preserve">от </w:t>
      </w:r>
      <w:r w:rsidR="00456C05" w:rsidRPr="00646B2A">
        <w:rPr>
          <w:rFonts w:ascii="Times New Roman" w:hAnsi="Times New Roman" w:cs="Times New Roman"/>
          <w:sz w:val="28"/>
          <w:szCs w:val="28"/>
        </w:rPr>
        <w:t xml:space="preserve">                        </w:t>
      </w:r>
      <w:r w:rsidRPr="00646B2A">
        <w:rPr>
          <w:rFonts w:ascii="Times New Roman" w:hAnsi="Times New Roman" w:cs="Times New Roman"/>
          <w:sz w:val="28"/>
          <w:szCs w:val="28"/>
        </w:rPr>
        <w:t xml:space="preserve"> 201</w:t>
      </w:r>
      <w:r w:rsidR="00456C05" w:rsidRPr="00646B2A">
        <w:rPr>
          <w:rFonts w:ascii="Times New Roman" w:hAnsi="Times New Roman" w:cs="Times New Roman"/>
          <w:sz w:val="28"/>
          <w:szCs w:val="28"/>
        </w:rPr>
        <w:t>9</w:t>
      </w:r>
      <w:r w:rsidRPr="00646B2A">
        <w:rPr>
          <w:rFonts w:ascii="Times New Roman" w:hAnsi="Times New Roman" w:cs="Times New Roman"/>
          <w:sz w:val="28"/>
          <w:szCs w:val="28"/>
        </w:rPr>
        <w:t xml:space="preserve"> года № </w:t>
      </w:r>
    </w:p>
    <w:p w:rsidR="0074653E" w:rsidRDefault="0074653E" w:rsidP="0074653E">
      <w:pPr>
        <w:pStyle w:val="ConsPlusNormal"/>
        <w:ind w:left="5529"/>
        <w:outlineLvl w:val="0"/>
        <w:rPr>
          <w:rFonts w:ascii="Times New Roman" w:hAnsi="Times New Roman" w:cs="Times New Roman"/>
          <w:sz w:val="28"/>
          <w:szCs w:val="28"/>
        </w:rPr>
      </w:pPr>
    </w:p>
    <w:p w:rsidR="00C95E84" w:rsidRDefault="00C95E84" w:rsidP="0074653E">
      <w:pPr>
        <w:pStyle w:val="ConsPlusNormal"/>
        <w:ind w:left="5529"/>
        <w:outlineLvl w:val="0"/>
        <w:rPr>
          <w:rFonts w:ascii="Times New Roman" w:hAnsi="Times New Roman" w:cs="Times New Roman"/>
          <w:sz w:val="28"/>
          <w:szCs w:val="28"/>
        </w:rPr>
      </w:pPr>
    </w:p>
    <w:p w:rsidR="002E69DC"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Административный регламент </w:t>
      </w:r>
    </w:p>
    <w:p w:rsidR="002F4158" w:rsidRPr="00184279" w:rsidRDefault="006B3CA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исполнения муниципальной функции</w:t>
      </w:r>
      <w:r w:rsidR="002E69DC">
        <w:rPr>
          <w:rFonts w:ascii="Times New Roman" w:eastAsia="Times New Roman" w:hAnsi="Times New Roman" w:cs="Times New Roman"/>
          <w:b/>
          <w:sz w:val="28"/>
          <w:szCs w:val="28"/>
          <w:lang w:eastAsia="ru-RU"/>
        </w:rPr>
        <w:t xml:space="preserve"> </w:t>
      </w:r>
      <w:r w:rsidR="002F4158" w:rsidRPr="00184279">
        <w:rPr>
          <w:rFonts w:ascii="Times New Roman" w:eastAsia="Times New Roman" w:hAnsi="Times New Roman" w:cs="Times New Roman"/>
          <w:b/>
          <w:sz w:val="28"/>
          <w:szCs w:val="28"/>
          <w:lang w:eastAsia="ru-RU"/>
        </w:rPr>
        <w:t xml:space="preserve">«Осуществление муниципального </w:t>
      </w:r>
      <w:proofErr w:type="gramStart"/>
      <w:r w:rsidR="002F4158" w:rsidRPr="00184279">
        <w:rPr>
          <w:rFonts w:ascii="Times New Roman" w:eastAsia="Times New Roman" w:hAnsi="Times New Roman" w:cs="Times New Roman"/>
          <w:b/>
          <w:sz w:val="28"/>
          <w:szCs w:val="28"/>
          <w:lang w:eastAsia="ru-RU"/>
        </w:rPr>
        <w:t>контроля за</w:t>
      </w:r>
      <w:proofErr w:type="gramEnd"/>
      <w:r w:rsidR="002F4158" w:rsidRPr="00184279">
        <w:rPr>
          <w:rFonts w:ascii="Times New Roman" w:eastAsia="Times New Roman" w:hAnsi="Times New Roman" w:cs="Times New Roman"/>
          <w:b/>
          <w:sz w:val="28"/>
          <w:szCs w:val="28"/>
          <w:lang w:eastAsia="ru-RU"/>
        </w:rPr>
        <w:t xml:space="preserve"> </w:t>
      </w:r>
      <w:r w:rsidRPr="006B3CA8">
        <w:rPr>
          <w:rFonts w:ascii="Times New Roman" w:eastAsia="MS Mincho" w:hAnsi="Times New Roman" w:cs="Times New Roman"/>
          <w:b/>
          <w:bCs/>
          <w:sz w:val="28"/>
          <w:szCs w:val="28"/>
          <w:lang w:eastAsia="ja-JP"/>
        </w:rPr>
        <w:t>соблюдением правил благоустройства</w:t>
      </w:r>
      <w:r w:rsidR="002F4158" w:rsidRPr="006B3CA8">
        <w:rPr>
          <w:rFonts w:ascii="Times New Roman" w:eastAsia="Times New Roman" w:hAnsi="Times New Roman" w:cs="Times New Roman"/>
          <w:b/>
          <w:sz w:val="28"/>
          <w:szCs w:val="28"/>
          <w:lang w:eastAsia="ru-RU"/>
        </w:rPr>
        <w:t xml:space="preserve"> </w:t>
      </w:r>
      <w:r w:rsidR="002F4158" w:rsidRPr="00184279">
        <w:rPr>
          <w:rFonts w:ascii="Times New Roman" w:eastAsia="Times New Roman" w:hAnsi="Times New Roman" w:cs="Times New Roman"/>
          <w:b/>
          <w:sz w:val="28"/>
          <w:szCs w:val="28"/>
          <w:lang w:eastAsia="ru-RU"/>
        </w:rPr>
        <w:t>на территории</w:t>
      </w:r>
      <w:r w:rsidR="002F4158">
        <w:rPr>
          <w:rFonts w:ascii="Times New Roman" w:eastAsia="Times New Roman" w:hAnsi="Times New Roman" w:cs="Times New Roman"/>
          <w:b/>
          <w:sz w:val="28"/>
          <w:szCs w:val="28"/>
          <w:lang w:eastAsia="ru-RU"/>
        </w:rPr>
        <w:t xml:space="preserve"> Иван</w:t>
      </w:r>
      <w:r w:rsidR="002F4158" w:rsidRPr="00184279">
        <w:rPr>
          <w:rFonts w:ascii="Times New Roman" w:eastAsia="Times New Roman" w:hAnsi="Times New Roman" w:cs="Times New Roman"/>
          <w:b/>
          <w:sz w:val="28"/>
          <w:szCs w:val="28"/>
          <w:lang w:eastAsia="ru-RU"/>
        </w:rPr>
        <w:t>овского сельского поселения Красноармейского района»</w:t>
      </w:r>
    </w:p>
    <w:p w:rsidR="00C95E84" w:rsidRPr="00184279"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6B3CA8" w:rsidRPr="00CB2EA9" w:rsidRDefault="006B3CA8" w:rsidP="006B3CA8">
      <w:pPr>
        <w:shd w:val="clear" w:color="auto" w:fill="FFFFFF"/>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w:t>
      </w:r>
      <w:proofErr w:type="gramStart"/>
      <w:r w:rsidRPr="00CB2EA9">
        <w:rPr>
          <w:rFonts w:ascii="Times New Roman" w:eastAsia="Times New Roman" w:hAnsi="Times New Roman" w:cs="Times New Roman"/>
          <w:sz w:val="28"/>
          <w:szCs w:val="28"/>
          <w:lang w:eastAsia="ru-RU"/>
        </w:rPr>
        <w:t>контроля за</w:t>
      </w:r>
      <w:proofErr w:type="gramEnd"/>
      <w:r w:rsidRPr="00CB2EA9">
        <w:rPr>
          <w:rFonts w:ascii="Times New Roman" w:eastAsia="Times New Roman" w:hAnsi="Times New Roman" w:cs="Times New Roman"/>
          <w:sz w:val="28"/>
          <w:szCs w:val="28"/>
          <w:lang w:eastAsia="ru-RU"/>
        </w:rPr>
        <w:t xml:space="preserve"> соблюдением Правил благоустройства </w:t>
      </w:r>
      <w:r>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 (далее - муниципальный контроль).</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33592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335928">
        <w:rPr>
          <w:rFonts w:ascii="Times New Roman" w:eastAsia="Times New Roman" w:hAnsi="Times New Roman" w:cs="Times New Roman"/>
          <w:sz w:val="28"/>
          <w:szCs w:val="28"/>
          <w:lang w:eastAsia="ru-RU"/>
        </w:rPr>
        <w:t xml:space="preserve">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Pr="00335928">
        <w:rPr>
          <w:rFonts w:ascii="Times New Roman" w:eastAsia="Times New Roman" w:hAnsi="Times New Roman" w:cs="Times New Roman"/>
          <w:sz w:val="28"/>
          <w:szCs w:val="28"/>
          <w:lang w:eastAsia="ru-RU"/>
        </w:rPr>
        <w:t xml:space="preserve">Осуществление муниципального </w:t>
      </w:r>
      <w:proofErr w:type="gramStart"/>
      <w:r w:rsidRPr="00335928">
        <w:rPr>
          <w:rFonts w:ascii="Times New Roman" w:eastAsia="Times New Roman" w:hAnsi="Times New Roman" w:cs="Times New Roman"/>
          <w:sz w:val="28"/>
          <w:szCs w:val="28"/>
          <w:lang w:eastAsia="ru-RU"/>
        </w:rPr>
        <w:t>контроля за</w:t>
      </w:r>
      <w:proofErr w:type="gramEnd"/>
      <w:r w:rsidRPr="00335928">
        <w:rPr>
          <w:rFonts w:ascii="Times New Roman" w:eastAsia="Times New Roman" w:hAnsi="Times New Roman" w:cs="Times New Roman"/>
          <w:sz w:val="28"/>
          <w:szCs w:val="28"/>
          <w:lang w:eastAsia="ru-RU"/>
        </w:rPr>
        <w:t xml:space="preserve"> соблюдением Правил благоустройства на территории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33592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335928">
        <w:rPr>
          <w:rFonts w:ascii="Times New Roman" w:eastAsia="Times New Roman" w:hAnsi="Times New Roman" w:cs="Times New Roman"/>
          <w:sz w:val="28"/>
          <w:szCs w:val="28"/>
          <w:lang w:eastAsia="ru-RU"/>
        </w:rPr>
        <w:t xml:space="preserve"> района</w:t>
      </w:r>
      <w:r w:rsidRPr="00CB2EA9">
        <w:rPr>
          <w:rFonts w:ascii="Times New Roman" w:eastAsia="Times New Roman" w:hAnsi="Times New Roman" w:cs="Times New Roman"/>
          <w:sz w:val="28"/>
          <w:szCs w:val="28"/>
          <w:lang w:eastAsia="ru-RU"/>
        </w:rPr>
        <w:t>" исполняется администраци</w:t>
      </w:r>
      <w:r>
        <w:rPr>
          <w:rFonts w:ascii="Times New Roman" w:eastAsia="Times New Roman" w:hAnsi="Times New Roman" w:cs="Times New Roman"/>
          <w:sz w:val="28"/>
          <w:szCs w:val="28"/>
          <w:lang w:eastAsia="ru-RU"/>
        </w:rPr>
        <w:t xml:space="preserve">ей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овского сельского поселения Красноармейского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Pr>
          <w:rFonts w:ascii="Times New Roman" w:eastAsia="Times New Roman" w:hAnsi="Times New Roman" w:cs="Times New Roman"/>
          <w:sz w:val="28"/>
          <w:szCs w:val="28"/>
          <w:lang w:eastAsia="ru-RU"/>
        </w:rPr>
        <w:t xml:space="preserve">ой Красноармейского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Pr>
          <w:rFonts w:ascii="Times New Roman" w:eastAsia="Times New Roman" w:hAnsi="Times New Roman" w:cs="Times New Roman"/>
          <w:sz w:val="28"/>
          <w:szCs w:val="28"/>
          <w:lang w:eastAsia="ru-RU"/>
        </w:rPr>
        <w:t>муниципального образования Красноармейский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Исполнение муниципального контроля осуществляется в соответствии </w:t>
      </w:r>
      <w:proofErr w:type="gramStart"/>
      <w:r w:rsidRPr="00CB2EA9">
        <w:rPr>
          <w:rFonts w:ascii="Times New Roman" w:eastAsia="Times New Roman" w:hAnsi="Times New Roman" w:cs="Times New Roman"/>
          <w:sz w:val="28"/>
          <w:szCs w:val="28"/>
          <w:lang w:eastAsia="ru-RU"/>
        </w:rPr>
        <w:t>с</w:t>
      </w:r>
      <w:proofErr w:type="gramEnd"/>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w:t>
      </w:r>
      <w:r w:rsidR="00745812">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CB2EA9">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CB2EA9">
        <w:rPr>
          <w:rFonts w:ascii="Times New Roman" w:eastAsia="Times New Roman" w:hAnsi="Times New Roman" w:cs="Times New Roman"/>
          <w:sz w:val="28"/>
          <w:szCs w:val="28"/>
          <w:lang w:eastAsia="ru-RU"/>
        </w:rPr>
        <w:t xml:space="preserve"> и индивидуальных предпринимателей";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8"/>
          <w:szCs w:val="28"/>
          <w:lang w:eastAsia="ru-RU"/>
        </w:rPr>
        <w:t>ора) и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 Уставом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настоящим административным регламентом.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 утвержденными решением Со</w:t>
      </w:r>
      <w:r>
        <w:rPr>
          <w:rFonts w:ascii="Times New Roman" w:eastAsia="Times New Roman" w:hAnsi="Times New Roman" w:cs="Times New Roman"/>
          <w:sz w:val="28"/>
          <w:szCs w:val="28"/>
          <w:lang w:eastAsia="ru-RU"/>
        </w:rPr>
        <w:t xml:space="preserve">вета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овского сельского поселения Красноармейского района </w:t>
      </w:r>
      <w:r w:rsidRPr="00CB2EA9">
        <w:rPr>
          <w:rFonts w:ascii="Times New Roman" w:eastAsia="Times New Roman" w:hAnsi="Times New Roman" w:cs="Times New Roman"/>
          <w:sz w:val="28"/>
          <w:szCs w:val="28"/>
          <w:lang w:eastAsia="ru-RU"/>
        </w:rPr>
        <w:t>(далее - обязательные требования).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w:t>
      </w:r>
      <w:r>
        <w:rPr>
          <w:rFonts w:ascii="Times New Roman" w:eastAsia="Times New Roman" w:hAnsi="Times New Roman" w:cs="Times New Roman"/>
          <w:sz w:val="28"/>
          <w:szCs w:val="28"/>
          <w:lang w:eastAsia="ru-RU"/>
        </w:rPr>
        <w:t xml:space="preserve">Совета </w:t>
      </w:r>
      <w:r w:rsidR="00745812">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овского сельского поселения Красноармейского района </w:t>
      </w:r>
      <w:r w:rsidRPr="00CB2EA9">
        <w:rPr>
          <w:rFonts w:ascii="Times New Roman" w:eastAsia="Times New Roman" w:hAnsi="Times New Roman" w:cs="Times New Roman"/>
          <w:sz w:val="28"/>
          <w:szCs w:val="28"/>
          <w:lang w:eastAsia="ru-RU"/>
        </w:rPr>
        <w:t>(далее - Правила);</w:t>
      </w:r>
      <w:proofErr w:type="gramEnd"/>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ascii="Times New Roman" w:eastAsia="Times New Roman" w:hAnsi="Times New Roman" w:cs="Times New Roman"/>
          <w:sz w:val="28"/>
          <w:szCs w:val="28"/>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eastAsia="Times New Roman" w:hAnsi="Times New Roman" w:cs="Times New Roman"/>
          <w:sz w:val="28"/>
          <w:szCs w:val="28"/>
          <w:lang w:eastAsia="ru-RU"/>
        </w:rPr>
        <w:t xml:space="preserve">, имеющих особое историческое значение, входящих в состав национального библиотечного фонда, </w:t>
      </w:r>
      <w:r w:rsidRPr="00CB2EA9">
        <w:rPr>
          <w:rFonts w:ascii="Times New Roman" w:eastAsia="Times New Roman" w:hAnsi="Times New Roman" w:cs="Times New Roman"/>
          <w:sz w:val="28"/>
          <w:szCs w:val="28"/>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Pr>
          <w:rFonts w:ascii="Times New Roman" w:eastAsia="Times New Roman" w:hAnsi="Times New Roman" w:cs="Times New Roman"/>
          <w:sz w:val="28"/>
          <w:szCs w:val="28"/>
          <w:lang w:eastAsia="ru-RU"/>
        </w:rPr>
        <w:t>индивидуальных предпринимателей и</w:t>
      </w:r>
      <w:r w:rsidRPr="00CB2EA9">
        <w:rPr>
          <w:rFonts w:ascii="Times New Roman" w:eastAsia="Times New Roman" w:hAnsi="Times New Roman" w:cs="Times New Roman"/>
          <w:sz w:val="28"/>
          <w:szCs w:val="28"/>
          <w:lang w:eastAsia="ru-RU"/>
        </w:rPr>
        <w:t xml:space="preserve"> юридических лиц;</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6B3CA8" w:rsidRPr="008F03DA"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3CA8" w:rsidRPr="00CF51EA"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w:t>
      </w:r>
      <w:proofErr w:type="gramStart"/>
      <w:r w:rsidRPr="00CF51EA">
        <w:rPr>
          <w:rFonts w:ascii="Times New Roman" w:eastAsia="Times New Roman" w:hAnsi="Times New Roman" w:cs="Times New Roman"/>
          <w:sz w:val="28"/>
          <w:szCs w:val="28"/>
          <w:lang w:eastAsia="ru-RU"/>
        </w:rPr>
        <w:t>,</w:t>
      </w:r>
      <w:proofErr w:type="gramEnd"/>
      <w:r w:rsidRPr="00CF51EA">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1AA1">
        <w:rPr>
          <w:rFonts w:ascii="Times New Roman" w:eastAsia="Times New Roman" w:hAnsi="Times New Roman" w:cs="Times New Roman"/>
          <w:sz w:val="28"/>
          <w:szCs w:val="28"/>
          <w:lang w:eastAsia="ru-RU"/>
        </w:rPr>
        <w:t>в течение десяти дней со дня принятия мер</w:t>
      </w:r>
      <w:r>
        <w:rPr>
          <w:rFonts w:ascii="Times New Roman" w:eastAsia="Times New Roman" w:hAnsi="Times New Roman" w:cs="Times New Roman"/>
          <w:sz w:val="28"/>
          <w:szCs w:val="28"/>
          <w:lang w:eastAsia="ru-RU"/>
        </w:rPr>
        <w:t>,</w:t>
      </w:r>
      <w:r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Pr>
          <w:rFonts w:ascii="Times New Roman" w:eastAsia="Times New Roman" w:hAnsi="Times New Roman" w:cs="Times New Roman"/>
          <w:sz w:val="28"/>
          <w:szCs w:val="28"/>
          <w:lang w:eastAsia="ru-RU"/>
        </w:rPr>
        <w:t>,</w:t>
      </w:r>
      <w:r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03743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CB2EA9">
        <w:rPr>
          <w:rFonts w:ascii="Times New Roman" w:eastAsia="Times New Roman" w:hAnsi="Times New Roman" w:cs="Times New Roman"/>
          <w:sz w:val="28"/>
          <w:szCs w:val="28"/>
          <w:lang w:eastAsia="ru-RU"/>
        </w:rPr>
        <w:t>обязании</w:t>
      </w:r>
      <w:proofErr w:type="spellEnd"/>
      <w:r w:rsidRPr="00CB2EA9">
        <w:rPr>
          <w:rFonts w:ascii="Times New Roman" w:eastAsia="Times New Roman" w:hAnsi="Times New Roman" w:cs="Times New Roman"/>
          <w:sz w:val="28"/>
          <w:szCs w:val="28"/>
          <w:lang w:eastAsia="ru-RU"/>
        </w:rPr>
        <w:t xml:space="preserve"> юридического лица, индивидуального предпринимателя, устранить нарушение обязательных требований, установленных Правилами.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6B3CA8"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6B3CA8" w:rsidRPr="00CF51EA"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51EA">
        <w:rPr>
          <w:rFonts w:ascii="Times New Roman" w:eastAsia="Times New Roman" w:hAnsi="Times New Roman" w:cs="Times New Roman"/>
          <w:sz w:val="28"/>
          <w:szCs w:val="28"/>
          <w:lang w:eastAsia="ru-RU"/>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CF51EA">
        <w:rPr>
          <w:rFonts w:ascii="Times New Roman" w:eastAsia="Times New Roman" w:hAnsi="Times New Roman" w:cs="Times New Roman"/>
          <w:sz w:val="28"/>
          <w:szCs w:val="28"/>
          <w:lang w:eastAsia="ru-RU"/>
        </w:rPr>
        <w:lastRenderedPageBreak/>
        <w:t>или органам местного самоуправления организаций, в распоряжении которых находятся эти документы и (или) информация;</w:t>
      </w:r>
    </w:p>
    <w:p w:rsidR="006B3CA8" w:rsidRPr="00CF51EA"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1.6.2. </w:t>
      </w:r>
      <w:proofErr w:type="gramStart"/>
      <w:r w:rsidRPr="00CB2EA9">
        <w:rPr>
          <w:rFonts w:ascii="Times New Roman" w:eastAsia="Times New Roman" w:hAnsi="Times New Roman" w:cs="Times New Roman"/>
          <w:sz w:val="28"/>
          <w:szCs w:val="28"/>
          <w:lang w:eastAsia="ru-RU"/>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не препятствовать законной деятельности должностного лица органа муниципального контроля по проведению проверок;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w:t>
      </w:r>
      <w:proofErr w:type="gramStart"/>
      <w:r w:rsidRPr="00CB2EA9">
        <w:rPr>
          <w:rFonts w:ascii="Times New Roman" w:eastAsia="Times New Roman" w:hAnsi="Times New Roman" w:cs="Times New Roman"/>
          <w:sz w:val="28"/>
          <w:szCs w:val="28"/>
          <w:lang w:eastAsia="ru-RU"/>
        </w:rPr>
        <w:t>нести иные обязанности</w:t>
      </w:r>
      <w:proofErr w:type="gramEnd"/>
      <w:r w:rsidRPr="00CB2EA9">
        <w:rPr>
          <w:rFonts w:ascii="Times New Roman" w:eastAsia="Times New Roman" w:hAnsi="Times New Roman" w:cs="Times New Roman"/>
          <w:sz w:val="28"/>
          <w:szCs w:val="28"/>
          <w:lang w:eastAsia="ru-RU"/>
        </w:rPr>
        <w:t>, предусмотренные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037434">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6B3CA8" w:rsidRPr="00CB2EA9" w:rsidRDefault="006B3CA8" w:rsidP="006B3CA8">
      <w:pPr>
        <w:shd w:val="clear" w:color="auto" w:fill="FFFFFF"/>
        <w:rPr>
          <w:rFonts w:ascii="Times New Roman" w:eastAsia="Times New Roman" w:hAnsi="Times New Roman" w:cs="Times New Roman"/>
          <w:sz w:val="28"/>
          <w:szCs w:val="28"/>
          <w:lang w:eastAsia="ru-RU"/>
        </w:rPr>
      </w:pPr>
    </w:p>
    <w:p w:rsidR="006B3CA8" w:rsidRPr="00CB2EA9" w:rsidRDefault="006B3CA8" w:rsidP="006B3CA8">
      <w:pPr>
        <w:shd w:val="clear" w:color="auto" w:fill="FFFFFF"/>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6B3CA8" w:rsidRPr="00CB2EA9" w:rsidRDefault="006B3CA8" w:rsidP="006B3CA8">
      <w:pPr>
        <w:shd w:val="clear" w:color="auto" w:fill="FFFFFF"/>
        <w:rPr>
          <w:rFonts w:ascii="Times New Roman" w:eastAsia="Times New Roman" w:hAnsi="Times New Roman" w:cs="Times New Roman"/>
          <w:b/>
          <w:sz w:val="28"/>
          <w:szCs w:val="28"/>
          <w:lang w:eastAsia="ru-RU"/>
        </w:rPr>
      </w:pP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037434" w:rsidRDefault="006B3CA8" w:rsidP="00037434">
      <w:pPr>
        <w:widowControl w:val="0"/>
        <w:autoSpaceDE w:val="0"/>
        <w:autoSpaceDN w:val="0"/>
        <w:adjustRightInd w:val="0"/>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Pr>
          <w:rFonts w:ascii="Times New Roman" w:eastAsia="Times New Roman" w:hAnsi="Times New Roman" w:cs="Times New Roman"/>
          <w:sz w:val="28"/>
          <w:szCs w:val="28"/>
          <w:lang w:eastAsia="ru-RU"/>
        </w:rPr>
        <w:t xml:space="preserve">ю </w:t>
      </w:r>
      <w:r w:rsidR="0003743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 35</w:t>
      </w:r>
      <w:r>
        <w:rPr>
          <w:rFonts w:ascii="Times New Roman" w:eastAsia="Times New Roman" w:hAnsi="Times New Roman" w:cs="Times New Roman"/>
          <w:sz w:val="28"/>
          <w:szCs w:val="28"/>
          <w:lang w:eastAsia="ru-RU"/>
        </w:rPr>
        <w:t>38</w:t>
      </w:r>
      <w:r w:rsidR="0003743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Краснодарский край, Красноармейский район, ст. </w:t>
      </w:r>
      <w:proofErr w:type="gramStart"/>
      <w:r w:rsidR="0003743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овская</w:t>
      </w:r>
      <w:proofErr w:type="gramEnd"/>
      <w:r w:rsidRPr="00CB2EA9">
        <w:rPr>
          <w:rFonts w:ascii="Times New Roman" w:eastAsia="Times New Roman" w:hAnsi="Times New Roman" w:cs="Times New Roman"/>
          <w:sz w:val="28"/>
          <w:szCs w:val="28"/>
          <w:lang w:eastAsia="ru-RU"/>
        </w:rPr>
        <w:t xml:space="preserve">, ул. </w:t>
      </w:r>
      <w:r w:rsidR="00037434">
        <w:rPr>
          <w:rFonts w:ascii="Times New Roman" w:eastAsia="Times New Roman" w:hAnsi="Times New Roman" w:cs="Times New Roman"/>
          <w:sz w:val="28"/>
          <w:szCs w:val="28"/>
          <w:lang w:eastAsia="ru-RU"/>
        </w:rPr>
        <w:t>Советская</w:t>
      </w:r>
      <w:r w:rsidRPr="00CB2EA9">
        <w:rPr>
          <w:rFonts w:ascii="Times New Roman" w:eastAsia="Times New Roman" w:hAnsi="Times New Roman" w:cs="Times New Roman"/>
          <w:sz w:val="28"/>
          <w:szCs w:val="28"/>
          <w:lang w:eastAsia="ru-RU"/>
        </w:rPr>
        <w:t xml:space="preserve">, д. </w:t>
      </w:r>
      <w:r w:rsidR="00037434">
        <w:rPr>
          <w:rFonts w:ascii="Times New Roman" w:eastAsia="Times New Roman" w:hAnsi="Times New Roman" w:cs="Times New Roman"/>
          <w:sz w:val="28"/>
          <w:szCs w:val="28"/>
          <w:lang w:eastAsia="ru-RU"/>
        </w:rPr>
        <w:t>26</w:t>
      </w:r>
      <w:r w:rsidRPr="00CB2EA9">
        <w:rPr>
          <w:rFonts w:ascii="Times New Roman" w:eastAsia="Times New Roman" w:hAnsi="Times New Roman" w:cs="Times New Roman"/>
          <w:sz w:val="28"/>
          <w:szCs w:val="28"/>
          <w:lang w:eastAsia="ru-RU"/>
        </w:rPr>
        <w:t>.</w:t>
      </w:r>
      <w:r w:rsidR="00037434" w:rsidRPr="00037434">
        <w:rPr>
          <w:rFonts w:ascii="Times New Roman" w:eastAsia="Times New Roman" w:hAnsi="Times New Roman" w:cs="Times New Roman"/>
          <w:sz w:val="28"/>
          <w:szCs w:val="28"/>
          <w:lang w:eastAsia="ru-RU"/>
        </w:rPr>
        <w:t xml:space="preserve"> </w:t>
      </w:r>
    </w:p>
    <w:p w:rsidR="00037434" w:rsidRPr="00E415E3" w:rsidRDefault="00037434" w:rsidP="00037434">
      <w:pPr>
        <w:widowControl w:val="0"/>
        <w:autoSpaceDE w:val="0"/>
        <w:autoSpaceDN w:val="0"/>
        <w:adjustRightInd w:val="0"/>
        <w:ind w:firstLine="709"/>
        <w:rPr>
          <w:rFonts w:ascii="Times New Roman" w:eastAsia="Times New Roman" w:hAnsi="Times New Roman" w:cs="Times New Roman"/>
          <w:sz w:val="28"/>
          <w:szCs w:val="28"/>
          <w:lang w:eastAsia="ru-RU"/>
        </w:rPr>
      </w:pPr>
      <w:r w:rsidRPr="00E415E3">
        <w:rPr>
          <w:rFonts w:ascii="Times New Roman" w:eastAsia="Times New Roman" w:hAnsi="Times New Roman" w:cs="Times New Roman"/>
          <w:sz w:val="28"/>
          <w:szCs w:val="28"/>
          <w:lang w:eastAsia="ru-RU"/>
        </w:rPr>
        <w:lastRenderedPageBreak/>
        <w:t>График работы: понедельник-пятница с 8-00 до 16-00, перерыв на обед с 12-00 до 13-00.</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по электронной почте;</w:t>
      </w:r>
    </w:p>
    <w:p w:rsidR="006B3CA8" w:rsidRPr="00CB2EA9" w:rsidRDefault="006B3CA8" w:rsidP="002E69DC">
      <w:pPr>
        <w:widowControl w:val="0"/>
        <w:autoSpaceDE w:val="0"/>
        <w:autoSpaceDN w:val="0"/>
        <w:adjustRightInd w:val="0"/>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на официальном сайте администрации </w:t>
      </w:r>
      <w:r w:rsidR="00037434">
        <w:rPr>
          <w:rFonts w:ascii="Times New Roman" w:eastAsia="Times New Roman" w:hAnsi="Times New Roman" w:cs="Times New Roman"/>
          <w:sz w:val="28"/>
          <w:szCs w:val="28"/>
          <w:lang w:eastAsia="ru-RU"/>
        </w:rPr>
        <w:t>Ивановс</w:t>
      </w:r>
      <w:r>
        <w:rPr>
          <w:rFonts w:ascii="Times New Roman" w:eastAsia="Times New Roman" w:hAnsi="Times New Roman" w:cs="Times New Roman"/>
          <w:sz w:val="28"/>
          <w:szCs w:val="28"/>
          <w:lang w:eastAsia="ru-RU"/>
        </w:rPr>
        <w:t xml:space="preserve">кого сельского поселения Красноармейского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Pr>
          <w:rFonts w:ascii="Times New Roman" w:eastAsia="Times New Roman" w:hAnsi="Times New Roman" w:cs="Times New Roman"/>
          <w:sz w:val="28"/>
          <w:szCs w:val="28"/>
          <w:lang w:eastAsia="ru-RU"/>
        </w:rPr>
        <w:t xml:space="preserve"> Интернет по адресу: </w:t>
      </w:r>
      <w:hyperlink r:id="rId5" w:history="1">
        <w:r w:rsidR="002E69DC" w:rsidRPr="002E69DC">
          <w:rPr>
            <w:rStyle w:val="a8"/>
            <w:rFonts w:ascii="Times New Roman" w:hAnsi="Times New Roman" w:cs="Times New Roman"/>
            <w:color w:val="auto"/>
            <w:sz w:val="28"/>
            <w:szCs w:val="28"/>
            <w:u w:val="none"/>
          </w:rPr>
          <w:t>http:</w:t>
        </w:r>
        <w:r w:rsidR="002E69DC" w:rsidRPr="002E69DC">
          <w:rPr>
            <w:rStyle w:val="a8"/>
            <w:rFonts w:ascii="Times New Roman" w:hAnsi="Times New Roman" w:cs="Times New Roman"/>
            <w:color w:val="auto"/>
            <w:sz w:val="28"/>
            <w:szCs w:val="28"/>
            <w:u w:val="none"/>
            <w:lang w:eastAsia="ar-SA"/>
          </w:rPr>
          <w:t>//адм-ивановская.рф/</w:t>
        </w:r>
        <w:r w:rsidR="002E69DC" w:rsidRPr="002E69DC">
          <w:rPr>
            <w:rStyle w:val="a8"/>
            <w:rFonts w:ascii="Times New Roman" w:hAnsi="Times New Roman" w:cs="Times New Roman"/>
            <w:color w:val="auto"/>
            <w:sz w:val="32"/>
            <w:szCs w:val="32"/>
            <w:lang w:eastAsia="ar-SA"/>
          </w:rPr>
          <w:t>/</w:t>
        </w:r>
      </w:hyperlink>
      <w:r w:rsidR="002E69DC">
        <w:rPr>
          <w:rFonts w:ascii="Times New Roman" w:hAnsi="Times New Roman" w:cs="Times New Roman"/>
        </w:rPr>
        <w:t xml:space="preserve"> </w:t>
      </w:r>
      <w:r w:rsidR="00037434">
        <w:rPr>
          <w:rFonts w:ascii="Times New Roman" w:eastAsia="Times New Roman" w:hAnsi="Times New Roman" w:cs="Times New Roman"/>
          <w:color w:val="FF0000"/>
          <w:sz w:val="28"/>
          <w:szCs w:val="28"/>
          <w:lang w:eastAsia="ru-RU"/>
        </w:rPr>
        <w:t xml:space="preserve"> </w:t>
      </w:r>
      <w:r w:rsidRPr="00CB2EA9">
        <w:rPr>
          <w:rFonts w:ascii="Times New Roman" w:eastAsia="Times New Roman" w:hAnsi="Times New Roman" w:cs="Times New Roman"/>
          <w:sz w:val="28"/>
          <w:szCs w:val="28"/>
          <w:lang w:eastAsia="ru-RU"/>
        </w:rPr>
        <w:t>(далее - официальный сайт);</w:t>
      </w:r>
    </w:p>
    <w:p w:rsidR="00037434" w:rsidRPr="00E415E3" w:rsidRDefault="006B3CA8" w:rsidP="00037434">
      <w:pPr>
        <w:widowControl w:val="0"/>
        <w:autoSpaceDE w:val="0"/>
        <w:autoSpaceDN w:val="0"/>
        <w:adjustRightInd w:val="0"/>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г) </w:t>
      </w:r>
      <w:r w:rsidR="00037434">
        <w:rPr>
          <w:rFonts w:ascii="Times New Roman" w:eastAsia="Times New Roman" w:hAnsi="Times New Roman" w:cs="Times New Roman"/>
          <w:sz w:val="28"/>
          <w:szCs w:val="28"/>
          <w:lang w:eastAsia="ru-RU"/>
        </w:rPr>
        <w:t>с</w:t>
      </w:r>
      <w:r w:rsidR="00037434" w:rsidRPr="00E415E3">
        <w:rPr>
          <w:rFonts w:ascii="Times New Roman" w:eastAsia="Times New Roman" w:hAnsi="Times New Roman" w:cs="Times New Roman"/>
          <w:sz w:val="28"/>
          <w:szCs w:val="28"/>
          <w:lang w:eastAsia="ru-RU"/>
        </w:rPr>
        <w:t>правочные телефоны Администрации: 8(86165) 94-2-42, 8(86165) 94-2-85.</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spellStart"/>
      <w:r w:rsidRPr="00CB2EA9">
        <w:rPr>
          <w:rFonts w:ascii="Times New Roman" w:eastAsia="Times New Roman" w:hAnsi="Times New Roman" w:cs="Times New Roman"/>
          <w:sz w:val="28"/>
          <w:szCs w:val="28"/>
          <w:lang w:eastAsia="ru-RU"/>
        </w:rPr>
        <w:t>д</w:t>
      </w:r>
      <w:proofErr w:type="spellEnd"/>
      <w:r w:rsidRPr="00CB2EA9">
        <w:rPr>
          <w:rFonts w:ascii="Times New Roman" w:eastAsia="Times New Roman" w:hAnsi="Times New Roman" w:cs="Times New Roman"/>
          <w:sz w:val="28"/>
          <w:szCs w:val="28"/>
          <w:lang w:eastAsia="ru-RU"/>
        </w:rPr>
        <w:t>) на информационных стендах, размещаемых в органах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 порядок и сроки осуществления муниципального </w:t>
      </w:r>
      <w:proofErr w:type="gramStart"/>
      <w:r w:rsidRPr="00CB2EA9">
        <w:rPr>
          <w:rFonts w:ascii="Times New Roman" w:eastAsia="Times New Roman" w:hAnsi="Times New Roman" w:cs="Times New Roman"/>
          <w:sz w:val="28"/>
          <w:szCs w:val="28"/>
          <w:lang w:eastAsia="ru-RU"/>
        </w:rPr>
        <w:t>контроля</w:t>
      </w:r>
      <w:proofErr w:type="gramEnd"/>
      <w:r w:rsidRPr="00CB2EA9">
        <w:rPr>
          <w:rFonts w:ascii="Times New Roman" w:eastAsia="Times New Roman" w:hAnsi="Times New Roman" w:cs="Times New Roman"/>
          <w:sz w:val="28"/>
          <w:szCs w:val="28"/>
          <w:lang w:eastAsia="ru-RU"/>
        </w:rPr>
        <w:t xml:space="preserve"> и сроки выполнения отдельных административных действий;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spellStart"/>
      <w:r w:rsidRPr="00CB2EA9">
        <w:rPr>
          <w:rFonts w:ascii="Times New Roman" w:eastAsia="Times New Roman" w:hAnsi="Times New Roman" w:cs="Times New Roman"/>
          <w:sz w:val="28"/>
          <w:szCs w:val="28"/>
          <w:lang w:eastAsia="ru-RU"/>
        </w:rPr>
        <w:t>д</w:t>
      </w:r>
      <w:proofErr w:type="spellEnd"/>
      <w:r w:rsidRPr="00CB2EA9">
        <w:rPr>
          <w:rFonts w:ascii="Times New Roman" w:eastAsia="Times New Roman" w:hAnsi="Times New Roman" w:cs="Times New Roman"/>
          <w:sz w:val="28"/>
          <w:szCs w:val="28"/>
          <w:lang w:eastAsia="ru-RU"/>
        </w:rPr>
        <w:t>) информация о платности (бесплатности) предоставления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наличии технических возможностей использование заявителем федеральных государственных информационных систем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возможность получения и копирования заявителем форм заявлений и иных документов, необходимых для получения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w:t>
      </w:r>
      <w:proofErr w:type="spellStart"/>
      <w:r w:rsidRPr="00CB2EA9">
        <w:rPr>
          <w:rFonts w:ascii="Times New Roman" w:eastAsia="Times New Roman" w:hAnsi="Times New Roman" w:cs="Times New Roman"/>
          <w:sz w:val="28"/>
          <w:szCs w:val="28"/>
          <w:lang w:eastAsia="ru-RU"/>
        </w:rPr>
        <w:t>микропредприятия</w:t>
      </w:r>
      <w:proofErr w:type="spellEnd"/>
      <w:r w:rsidRPr="00CB2EA9">
        <w:rPr>
          <w:rFonts w:ascii="Times New Roman" w:eastAsia="Times New Roman" w:hAnsi="Times New Roman" w:cs="Times New Roman"/>
          <w:sz w:val="28"/>
          <w:szCs w:val="28"/>
          <w:lang w:eastAsia="ru-RU"/>
        </w:rPr>
        <w:t xml:space="preserve"> в год.</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2.3.2. </w:t>
      </w:r>
      <w:proofErr w:type="gramStart"/>
      <w:r w:rsidRPr="00CB2EA9">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B2EA9">
        <w:rPr>
          <w:rFonts w:ascii="Times New Roman" w:eastAsia="Times New Roman" w:hAnsi="Times New Roman" w:cs="Times New Roman"/>
          <w:sz w:val="28"/>
          <w:szCs w:val="28"/>
          <w:lang w:eastAsia="ru-RU"/>
        </w:rPr>
        <w:t>микропредприятий</w:t>
      </w:r>
      <w:proofErr w:type="spellEnd"/>
      <w:proofErr w:type="gramEnd"/>
      <w:r w:rsidRPr="00CB2EA9">
        <w:rPr>
          <w:rFonts w:ascii="Times New Roman" w:eastAsia="Times New Roman" w:hAnsi="Times New Roman" w:cs="Times New Roman"/>
          <w:sz w:val="28"/>
          <w:szCs w:val="28"/>
          <w:lang w:eastAsia="ru-RU"/>
        </w:rPr>
        <w:t xml:space="preserve"> не более чем на пятнадцать часов.</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6B3CA8" w:rsidRPr="00CB2EA9" w:rsidRDefault="006B3CA8" w:rsidP="006B3CA8">
      <w:pPr>
        <w:shd w:val="clear" w:color="auto" w:fill="FFFFFF"/>
        <w:rPr>
          <w:rFonts w:ascii="Times New Roman" w:eastAsia="Times New Roman" w:hAnsi="Times New Roman" w:cs="Times New Roman"/>
          <w:sz w:val="28"/>
          <w:szCs w:val="28"/>
          <w:lang w:eastAsia="ru-RU"/>
        </w:rPr>
      </w:pPr>
    </w:p>
    <w:p w:rsidR="006B3CA8" w:rsidRPr="00CB2EA9" w:rsidRDefault="006B3CA8" w:rsidP="006B3CA8">
      <w:pPr>
        <w:shd w:val="clear" w:color="auto" w:fill="FFFFFF"/>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3CA8" w:rsidRPr="00CB2EA9" w:rsidRDefault="006B3CA8" w:rsidP="006B3CA8">
      <w:pPr>
        <w:shd w:val="clear" w:color="auto" w:fill="FFFFFF"/>
        <w:rPr>
          <w:rFonts w:ascii="Times New Roman" w:eastAsia="Times New Roman" w:hAnsi="Times New Roman" w:cs="Times New Roman"/>
          <w:sz w:val="28"/>
          <w:szCs w:val="28"/>
          <w:lang w:eastAsia="ru-RU"/>
        </w:rPr>
      </w:pPr>
    </w:p>
    <w:p w:rsidR="009B3484" w:rsidRPr="00CB2EA9" w:rsidRDefault="009B3484" w:rsidP="009B3484">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3.1. Осуществление муниципального контроля </w:t>
      </w:r>
      <w:r w:rsidRPr="00327CDE">
        <w:rPr>
          <w:rFonts w:ascii="Times New Roman" w:eastAsia="Times New Roman" w:hAnsi="Times New Roman" w:cs="Times New Roman"/>
          <w:bCs/>
          <w:sz w:val="28"/>
          <w:szCs w:val="28"/>
          <w:lang w:eastAsia="ru-RU"/>
        </w:rPr>
        <w:t>(блок-схема указана в приложении</w:t>
      </w:r>
      <w:r>
        <w:rPr>
          <w:rFonts w:ascii="Times New Roman" w:eastAsia="Times New Roman" w:hAnsi="Times New Roman" w:cs="Times New Roman"/>
          <w:bCs/>
          <w:sz w:val="28"/>
          <w:szCs w:val="28"/>
          <w:lang w:eastAsia="ru-RU"/>
        </w:rPr>
        <w:t xml:space="preserve"> № 1</w:t>
      </w:r>
      <w:r w:rsidRPr="00327CDE">
        <w:rPr>
          <w:rFonts w:ascii="Times New Roman" w:eastAsia="Times New Roman" w:hAnsi="Times New Roman" w:cs="Times New Roman"/>
          <w:bCs/>
          <w:sz w:val="28"/>
          <w:szCs w:val="28"/>
          <w:lang w:eastAsia="ru-RU"/>
        </w:rPr>
        <w:t xml:space="preserve"> к административному регламенту)</w:t>
      </w:r>
      <w:r>
        <w:rPr>
          <w:rFonts w:ascii="Times New Roman" w:eastAsia="Times New Roman" w:hAnsi="Times New Roman" w:cs="Times New Roman"/>
          <w:bCs/>
          <w:sz w:val="28"/>
          <w:szCs w:val="28"/>
          <w:lang w:eastAsia="ru-RU"/>
        </w:rPr>
        <w:t xml:space="preserve"> </w:t>
      </w:r>
      <w:r w:rsidRPr="00CB2EA9">
        <w:rPr>
          <w:rFonts w:ascii="Times New Roman" w:eastAsia="Times New Roman" w:hAnsi="Times New Roman" w:cs="Times New Roman"/>
          <w:sz w:val="28"/>
          <w:szCs w:val="28"/>
          <w:lang w:eastAsia="ru-RU"/>
        </w:rPr>
        <w:t>включает в себя следующие административные процедуры:</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Плановые проверки проводятся на основании разраб</w:t>
      </w:r>
      <w:r>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а проверок.</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Pr>
          <w:rFonts w:ascii="Times New Roman" w:eastAsia="Times New Roman" w:hAnsi="Times New Roman" w:cs="Times New Roman"/>
          <w:sz w:val="28"/>
          <w:szCs w:val="28"/>
          <w:lang w:eastAsia="ru-RU"/>
        </w:rPr>
        <w:t xml:space="preserve">главы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 сельского поселения Красноармейского района</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Распоряжение главы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овского сельского поселения Красноармейского района </w:t>
      </w: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8"/>
          <w:szCs w:val="28"/>
          <w:lang w:eastAsia="ru-RU"/>
        </w:rPr>
        <w:t>ора) и муниципального контроль"</w:t>
      </w:r>
      <w:r w:rsidRPr="00CB2EA9">
        <w:rPr>
          <w:rFonts w:ascii="Times New Roman" w:eastAsia="Times New Roman" w:hAnsi="Times New Roman" w:cs="Times New Roman"/>
          <w:sz w:val="28"/>
          <w:szCs w:val="28"/>
          <w:lang w:eastAsia="ru-RU"/>
        </w:rPr>
        <w:t>.</w:t>
      </w:r>
      <w:proofErr w:type="gramEnd"/>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Pr>
          <w:rFonts w:ascii="Times New Roman" w:eastAsia="Times New Roman" w:hAnsi="Times New Roman" w:cs="Times New Roman"/>
          <w:sz w:val="28"/>
          <w:szCs w:val="28"/>
          <w:lang w:eastAsia="ru-RU"/>
        </w:rPr>
        <w:t xml:space="preserve">главы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овского сельского поселения Красноармейского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rsidRPr="00CB2EA9">
        <w:rPr>
          <w:rFonts w:ascii="Times New Roman" w:eastAsia="Times New Roman" w:hAnsi="Times New Roman" w:cs="Times New Roman"/>
          <w:sz w:val="28"/>
          <w:szCs w:val="28"/>
          <w:lang w:eastAsia="ru-RU"/>
        </w:rP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B2EA9">
        <w:rPr>
          <w:rFonts w:ascii="Times New Roman" w:eastAsia="Times New Roman" w:hAnsi="Times New Roman" w:cs="Times New Roman"/>
          <w:sz w:val="28"/>
          <w:szCs w:val="28"/>
          <w:lang w:eastAsia="ru-RU"/>
        </w:rPr>
        <w:t xml:space="preserve"> копии.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B2E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B3CA8" w:rsidRPr="009B7558"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2E69DC">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w:t>
      </w:r>
      <w:proofErr w:type="gramEnd"/>
      <w:r w:rsidRPr="00CB2EA9">
        <w:rPr>
          <w:rFonts w:ascii="Times New Roman" w:eastAsia="Times New Roman" w:hAnsi="Times New Roman" w:cs="Times New Roman"/>
          <w:sz w:val="28"/>
          <w:szCs w:val="28"/>
          <w:lang w:eastAsia="ru-RU"/>
        </w:rPr>
        <w:t xml:space="preserve">, </w:t>
      </w:r>
      <w:r w:rsidRPr="009B7558">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6B3CA8" w:rsidRPr="009B7558" w:rsidRDefault="006B3CA8" w:rsidP="006B3CA8">
      <w:pPr>
        <w:shd w:val="clear" w:color="auto" w:fill="FFFFFF"/>
        <w:ind w:firstLine="709"/>
        <w:rPr>
          <w:rFonts w:ascii="Times New Roman" w:eastAsia="Times New Roman" w:hAnsi="Times New Roman" w:cs="Times New Roman"/>
          <w:sz w:val="28"/>
          <w:szCs w:val="28"/>
          <w:lang w:eastAsia="ru-RU"/>
        </w:rPr>
      </w:pPr>
      <w:r w:rsidRPr="009B7558">
        <w:rPr>
          <w:rFonts w:ascii="Times New Roman" w:eastAsia="Times New Roman" w:hAnsi="Times New Roman" w:cs="Times New Roman"/>
          <w:sz w:val="28"/>
          <w:szCs w:val="28"/>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3.3.1. Основаниями для проведения внеплановой проверки в отношении юридических лиц и индивидуальных предпринимателей являются:</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6B3CA8" w:rsidRPr="000C4FE3"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009B3484">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3CA8" w:rsidRPr="000C4FE3"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9B3484">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B3CA8" w:rsidRPr="000C4FE3"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009B3484">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4FE3">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6B3CA8" w:rsidRPr="000C4FE3" w:rsidRDefault="006B3CA8" w:rsidP="006B3CA8">
      <w:pPr>
        <w:shd w:val="clear" w:color="auto" w:fill="FFFFFF"/>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009B3484">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4FE3">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6B3CA8" w:rsidRDefault="006B3CA8" w:rsidP="006B3CA8">
      <w:pPr>
        <w:shd w:val="clear" w:color="auto" w:fill="FFFFFF"/>
        <w:rPr>
          <w:rFonts w:ascii="Times New Roman" w:eastAsia="Times New Roman" w:hAnsi="Times New Roman" w:cs="Times New Roman"/>
          <w:sz w:val="28"/>
          <w:szCs w:val="28"/>
          <w:lang w:eastAsia="ru-RU"/>
        </w:rPr>
      </w:pPr>
    </w:p>
    <w:p w:rsidR="006B3CA8" w:rsidRPr="00CB2EA9" w:rsidRDefault="006B3CA8" w:rsidP="006B3CA8">
      <w:pPr>
        <w:shd w:val="clear" w:color="auto" w:fill="FFFFFF"/>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w:t>
      </w:r>
      <w:proofErr w:type="gramStart"/>
      <w:r w:rsidRPr="00CB2EA9">
        <w:rPr>
          <w:rFonts w:ascii="Times New Roman" w:eastAsia="Times New Roman" w:hAnsi="Times New Roman" w:cs="Times New Roman"/>
          <w:b/>
          <w:sz w:val="28"/>
          <w:szCs w:val="28"/>
          <w:lang w:eastAsia="ru-RU"/>
        </w:rPr>
        <w:t>контроля за</w:t>
      </w:r>
      <w:proofErr w:type="gramEnd"/>
      <w:r w:rsidRPr="00CB2EA9">
        <w:rPr>
          <w:rFonts w:ascii="Times New Roman" w:eastAsia="Times New Roman" w:hAnsi="Times New Roman" w:cs="Times New Roman"/>
          <w:b/>
          <w:sz w:val="28"/>
          <w:szCs w:val="28"/>
          <w:lang w:eastAsia="ru-RU"/>
        </w:rPr>
        <w:t xml:space="preserve">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lastRenderedPageBreak/>
        <w:t xml:space="preserve">4.1. </w:t>
      </w:r>
      <w:proofErr w:type="gramStart"/>
      <w:r w:rsidRPr="00276D7B">
        <w:rPr>
          <w:rFonts w:ascii="Times New Roman" w:eastAsia="Times New Roman" w:hAnsi="Times New Roman" w:cs="Times New Roman"/>
          <w:sz w:val="28"/>
          <w:szCs w:val="28"/>
          <w:lang w:eastAsia="ru-RU"/>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в соответствии с полномочиями. </w:t>
      </w:r>
      <w:proofErr w:type="gramEnd"/>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4.5. </w:t>
      </w:r>
      <w:proofErr w:type="gramStart"/>
      <w:r w:rsidRPr="00276D7B">
        <w:rPr>
          <w:rFonts w:ascii="Times New Roman" w:eastAsia="Times New Roman" w:hAnsi="Times New Roman" w:cs="Times New Roman"/>
          <w:sz w:val="28"/>
          <w:szCs w:val="28"/>
          <w:lang w:eastAsia="ru-RU"/>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4.6. В случае </w:t>
      </w:r>
      <w:proofErr w:type="gramStart"/>
      <w:r w:rsidRPr="00276D7B">
        <w:rPr>
          <w:rFonts w:ascii="Times New Roman" w:eastAsia="Times New Roman" w:hAnsi="Times New Roman" w:cs="Times New Roman"/>
          <w:sz w:val="28"/>
          <w:szCs w:val="28"/>
          <w:lang w:eastAsia="ru-RU"/>
        </w:rPr>
        <w:t>подтверждения фактов нарушения требований настоящего административного регламента</w:t>
      </w:r>
      <w:proofErr w:type="gramEnd"/>
      <w:r w:rsidRPr="00276D7B">
        <w:rPr>
          <w:rFonts w:ascii="Times New Roman" w:eastAsia="Times New Roman" w:hAnsi="Times New Roman" w:cs="Times New Roman"/>
          <w:sz w:val="28"/>
          <w:szCs w:val="28"/>
          <w:lang w:eastAsia="ru-RU"/>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6B3CA8" w:rsidRPr="00CB2EA9" w:rsidRDefault="006B3CA8" w:rsidP="006B3CA8">
      <w:pPr>
        <w:shd w:val="clear" w:color="auto" w:fill="FFFFFF"/>
        <w:rPr>
          <w:rFonts w:ascii="Times New Roman" w:eastAsia="Times New Roman" w:hAnsi="Times New Roman" w:cs="Times New Roman"/>
          <w:sz w:val="28"/>
          <w:szCs w:val="28"/>
          <w:lang w:eastAsia="ru-RU"/>
        </w:rPr>
      </w:pPr>
    </w:p>
    <w:p w:rsidR="006B3CA8" w:rsidRPr="00CB2EA9" w:rsidRDefault="006B3CA8" w:rsidP="006B3CA8">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CB2EA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w:t>
      </w:r>
      <w:r w:rsidRPr="00CB2EA9">
        <w:rPr>
          <w:rFonts w:ascii="Times New Roman" w:eastAsia="Times New Roman" w:hAnsi="Times New Roman" w:cs="Times New Roman"/>
          <w:b/>
          <w:sz w:val="28"/>
          <w:szCs w:val="28"/>
          <w:lang w:eastAsia="ru-RU"/>
        </w:rPr>
        <w:t>осудебн</w:t>
      </w:r>
      <w:r>
        <w:rPr>
          <w:rFonts w:ascii="Times New Roman" w:eastAsia="Times New Roman" w:hAnsi="Times New Roman" w:cs="Times New Roman"/>
          <w:b/>
          <w:sz w:val="28"/>
          <w:szCs w:val="28"/>
          <w:lang w:eastAsia="ru-RU"/>
        </w:rPr>
        <w:t>ый</w:t>
      </w:r>
      <w:r w:rsidRPr="00CB2EA9">
        <w:rPr>
          <w:rFonts w:ascii="Times New Roman" w:eastAsia="Times New Roman" w:hAnsi="Times New Roman" w:cs="Times New Roman"/>
          <w:b/>
          <w:sz w:val="28"/>
          <w:szCs w:val="28"/>
          <w:lang w:eastAsia="ru-RU"/>
        </w:rPr>
        <w:t xml:space="preserve"> (внесудебн</w:t>
      </w:r>
      <w:r>
        <w:rPr>
          <w:rFonts w:ascii="Times New Roman" w:eastAsia="Times New Roman" w:hAnsi="Times New Roman" w:cs="Times New Roman"/>
          <w:b/>
          <w:sz w:val="28"/>
          <w:szCs w:val="28"/>
          <w:lang w:eastAsia="ru-RU"/>
        </w:rPr>
        <w:t>ый</w:t>
      </w:r>
      <w:r w:rsidRPr="00CB2EA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CB2EA9">
        <w:rPr>
          <w:rFonts w:ascii="Times New Roman" w:eastAsia="Times New Roman" w:hAnsi="Times New Roman" w:cs="Times New Roman"/>
          <w:b/>
          <w:sz w:val="28"/>
          <w:szCs w:val="28"/>
          <w:lang w:eastAsia="ru-RU"/>
        </w:rPr>
        <w:t>орядок</w:t>
      </w:r>
      <w:r w:rsidR="009B3484">
        <w:rPr>
          <w:rFonts w:ascii="Times New Roman" w:eastAsia="Times New Roman" w:hAnsi="Times New Roman" w:cs="Times New Roman"/>
          <w:b/>
          <w:sz w:val="28"/>
          <w:szCs w:val="28"/>
          <w:lang w:eastAsia="ru-RU"/>
        </w:rPr>
        <w:t xml:space="preserve"> </w:t>
      </w:r>
      <w:r w:rsidRPr="00CB2EA9">
        <w:rPr>
          <w:rFonts w:ascii="Times New Roman" w:eastAsia="Times New Roman" w:hAnsi="Times New Roman" w:cs="Times New Roman"/>
          <w:b/>
          <w:sz w:val="28"/>
          <w:szCs w:val="28"/>
          <w:lang w:eastAsia="ru-RU"/>
        </w:rPr>
        <w:t>обжалования решений и действий (бездействия) орган</w:t>
      </w:r>
      <w:r>
        <w:rPr>
          <w:rFonts w:ascii="Times New Roman" w:eastAsia="Times New Roman" w:hAnsi="Times New Roman" w:cs="Times New Roman"/>
          <w:b/>
          <w:sz w:val="28"/>
          <w:szCs w:val="28"/>
          <w:lang w:eastAsia="ru-RU"/>
        </w:rPr>
        <w:t>а</w:t>
      </w:r>
      <w:r w:rsidRPr="00CB2EA9">
        <w:rPr>
          <w:rFonts w:ascii="Times New Roman" w:eastAsia="Times New Roman" w:hAnsi="Times New Roman" w:cs="Times New Roman"/>
          <w:b/>
          <w:sz w:val="28"/>
          <w:szCs w:val="28"/>
          <w:lang w:eastAsia="ru-RU"/>
        </w:rPr>
        <w:t>, исполняющ</w:t>
      </w:r>
      <w:r>
        <w:rPr>
          <w:rFonts w:ascii="Times New Roman" w:eastAsia="Times New Roman" w:hAnsi="Times New Roman" w:cs="Times New Roman"/>
          <w:b/>
          <w:sz w:val="28"/>
          <w:szCs w:val="28"/>
          <w:lang w:eastAsia="ru-RU"/>
        </w:rPr>
        <w:t>его</w:t>
      </w:r>
      <w:r w:rsidR="009B34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6B3CA8" w:rsidRPr="00CB2EA9" w:rsidRDefault="006B3CA8" w:rsidP="006B3CA8">
      <w:pPr>
        <w:shd w:val="clear" w:color="auto" w:fill="FFFFFF"/>
        <w:rPr>
          <w:rFonts w:ascii="Times New Roman" w:eastAsia="Times New Roman" w:hAnsi="Times New Roman" w:cs="Times New Roman"/>
          <w:sz w:val="28"/>
          <w:szCs w:val="28"/>
          <w:lang w:eastAsia="ru-RU"/>
        </w:rPr>
      </w:pP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lastRenderedPageBreak/>
        <w:t xml:space="preserve">5.2. Для этого заявитель (субъект проверки) в течение пятнадцати дней </w:t>
      </w:r>
      <w:proofErr w:type="gramStart"/>
      <w:r w:rsidRPr="00276D7B">
        <w:rPr>
          <w:rFonts w:ascii="Times New Roman" w:eastAsia="Times New Roman" w:hAnsi="Times New Roman" w:cs="Times New Roman"/>
          <w:sz w:val="28"/>
          <w:szCs w:val="28"/>
          <w:lang w:eastAsia="ru-RU"/>
        </w:rPr>
        <w:t>с даты получения</w:t>
      </w:r>
      <w:proofErr w:type="gramEnd"/>
      <w:r w:rsidRPr="00276D7B">
        <w:rPr>
          <w:rFonts w:ascii="Times New Roman" w:eastAsia="Times New Roman" w:hAnsi="Times New Roman" w:cs="Times New Roman"/>
          <w:sz w:val="28"/>
          <w:szCs w:val="28"/>
          <w:lang w:eastAsia="ru-RU"/>
        </w:rPr>
        <w:t xml:space="preserve"> акта проверки вправе представить в администрацию поселения в письменной форме на имя главы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5.3. Поступившие в адрес администрации поселения мотивированные возражения рассматриваются главой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5.4. Срок рассмотрения жалобы с возражениями может быть продлен в случае принятия главой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решения о необходимости проведения проверки по жалобе, запроса дополнительной информации, но не более чем на тридцать дней.</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5.6. По результатам рассмотрения жалобы на действие (бездействие) должностного лица администрации поселения глава </w:t>
      </w:r>
      <w:r w:rsidR="009B34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овского</w:t>
      </w:r>
      <w:r w:rsidRPr="00276D7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276D7B">
        <w:rPr>
          <w:rFonts w:ascii="Times New Roman" w:eastAsia="Times New Roman" w:hAnsi="Times New Roman" w:cs="Times New Roman"/>
          <w:sz w:val="28"/>
          <w:szCs w:val="28"/>
          <w:lang w:eastAsia="ru-RU"/>
        </w:rPr>
        <w:t xml:space="preserve"> района принимает одно из следующих решений:</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6B3CA8" w:rsidRPr="00276D7B" w:rsidRDefault="006B3CA8" w:rsidP="006B3CA8">
      <w:pPr>
        <w:autoSpaceDE w:val="0"/>
        <w:ind w:firstLine="720"/>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6B3CA8" w:rsidRPr="00CB2EA9" w:rsidRDefault="006B3CA8" w:rsidP="006B3CA8">
      <w:pPr>
        <w:shd w:val="clear" w:color="auto" w:fill="FFFFFF"/>
        <w:ind w:firstLine="709"/>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w:t>
      </w:r>
    </w:p>
    <w:p w:rsidR="009B3484" w:rsidRDefault="009B34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E69DC" w:rsidRDefault="002E69DC"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E69DC"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общего отдела</w:t>
      </w:r>
      <w:r w:rsidR="00C95E84">
        <w:rPr>
          <w:rFonts w:ascii="Times New Roman" w:eastAsia="Times New Roman" w:hAnsi="Times New Roman" w:cs="Times New Roman"/>
          <w:sz w:val="28"/>
          <w:szCs w:val="28"/>
          <w:lang w:eastAsia="ru-RU"/>
        </w:rPr>
        <w:t xml:space="preserve"> </w:t>
      </w:r>
    </w:p>
    <w:p w:rsidR="002E69DC"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4158">
        <w:rPr>
          <w:rFonts w:ascii="Times New Roman" w:eastAsia="Times New Roman" w:hAnsi="Times New Roman" w:cs="Times New Roman"/>
          <w:sz w:val="28"/>
          <w:szCs w:val="28"/>
          <w:lang w:eastAsia="ru-RU"/>
        </w:rPr>
        <w:t>юри</w:t>
      </w:r>
      <w:r>
        <w:rPr>
          <w:rFonts w:ascii="Times New Roman" w:eastAsia="Times New Roman" w:hAnsi="Times New Roman" w:cs="Times New Roman"/>
          <w:sz w:val="28"/>
          <w:szCs w:val="28"/>
          <w:lang w:eastAsia="ru-RU"/>
        </w:rPr>
        <w:t>ст</w:t>
      </w:r>
      <w:r w:rsidR="002F4158">
        <w:rPr>
          <w:rFonts w:ascii="Times New Roman" w:eastAsia="Times New Roman" w:hAnsi="Times New Roman" w:cs="Times New Roman"/>
          <w:sz w:val="28"/>
          <w:szCs w:val="28"/>
          <w:lang w:eastAsia="ru-RU"/>
        </w:rPr>
        <w:t xml:space="preserve">) </w:t>
      </w:r>
      <w:r w:rsidR="009B3484">
        <w:rPr>
          <w:rFonts w:ascii="Times New Roman" w:eastAsia="Times New Roman" w:hAnsi="Times New Roman" w:cs="Times New Roman"/>
          <w:sz w:val="28"/>
          <w:szCs w:val="28"/>
          <w:lang w:eastAsia="ru-RU"/>
        </w:rPr>
        <w:t>а</w:t>
      </w:r>
      <w:r w:rsidR="002F4158">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2F4158"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w:t>
      </w:r>
      <w:r w:rsidR="002F4158">
        <w:rPr>
          <w:rFonts w:ascii="Times New Roman" w:eastAsia="Times New Roman" w:hAnsi="Times New Roman" w:cs="Times New Roman"/>
          <w:sz w:val="28"/>
          <w:szCs w:val="28"/>
          <w:lang w:eastAsia="ru-RU"/>
        </w:rPr>
        <w:t>овского сельского поселения</w:t>
      </w:r>
    </w:p>
    <w:p w:rsidR="002F4158"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95E84">
        <w:rPr>
          <w:rFonts w:ascii="Times New Roman" w:eastAsia="Times New Roman" w:hAnsi="Times New Roman" w:cs="Times New Roman"/>
          <w:sz w:val="28"/>
          <w:szCs w:val="28"/>
          <w:lang w:eastAsia="ru-RU"/>
        </w:rPr>
        <w:t>И.Н.</w:t>
      </w:r>
      <w:r w:rsidR="002E69DC">
        <w:rPr>
          <w:rFonts w:ascii="Times New Roman" w:eastAsia="Times New Roman" w:hAnsi="Times New Roman" w:cs="Times New Roman"/>
          <w:sz w:val="28"/>
          <w:szCs w:val="28"/>
          <w:lang w:eastAsia="ru-RU"/>
        </w:rPr>
        <w:t xml:space="preserve"> </w:t>
      </w:r>
      <w:proofErr w:type="spellStart"/>
      <w:r w:rsidR="00C95E84">
        <w:rPr>
          <w:rFonts w:ascii="Times New Roman" w:eastAsia="Times New Roman" w:hAnsi="Times New Roman" w:cs="Times New Roman"/>
          <w:sz w:val="28"/>
          <w:szCs w:val="28"/>
          <w:lang w:eastAsia="ru-RU"/>
        </w:rPr>
        <w:t>Марушко</w:t>
      </w:r>
      <w:proofErr w:type="spellEnd"/>
    </w:p>
    <w:tbl>
      <w:tblPr>
        <w:tblW w:w="4878" w:type="dxa"/>
        <w:tblInd w:w="4670" w:type="dxa"/>
        <w:tblLayout w:type="fixed"/>
        <w:tblCellMar>
          <w:left w:w="0" w:type="dxa"/>
          <w:right w:w="0" w:type="dxa"/>
        </w:tblCellMar>
        <w:tblLook w:val="0000"/>
      </w:tblPr>
      <w:tblGrid>
        <w:gridCol w:w="4858"/>
        <w:gridCol w:w="20"/>
      </w:tblGrid>
      <w:tr w:rsidR="009B3484" w:rsidRPr="009E1765" w:rsidTr="00987466">
        <w:tc>
          <w:tcPr>
            <w:tcW w:w="4858" w:type="dxa"/>
          </w:tcPr>
          <w:p w:rsidR="009B3484" w:rsidRPr="009E1765" w:rsidRDefault="009B3484" w:rsidP="00987466">
            <w:pPr>
              <w:tabs>
                <w:tab w:val="left" w:pos="2814"/>
              </w:tabs>
              <w:snapToGrid w:val="0"/>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1</w:t>
            </w:r>
          </w:p>
          <w:p w:rsidR="009B3484" w:rsidRDefault="009B3484" w:rsidP="00987466">
            <w:pPr>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w:t>
            </w:r>
            <w:r w:rsidR="00E67BE5">
              <w:rPr>
                <w:rFonts w:ascii="Times New Roman" w:eastAsia="Times New Roman" w:hAnsi="Times New Roman" w:cs="Times New Roman"/>
                <w:sz w:val="28"/>
                <w:szCs w:val="28"/>
                <w:lang w:eastAsia="ru-RU"/>
              </w:rPr>
              <w:t>р</w:t>
            </w:r>
            <w:r w:rsidRPr="009E1765">
              <w:rPr>
                <w:rFonts w:ascii="Times New Roman" w:eastAsia="Times New Roman" w:hAnsi="Times New Roman" w:cs="Times New Roman"/>
                <w:sz w:val="28"/>
                <w:szCs w:val="28"/>
                <w:lang w:eastAsia="ru-RU"/>
              </w:rPr>
              <w:t xml:space="preserve">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w:t>
            </w:r>
            <w:proofErr w:type="gramStart"/>
            <w:r w:rsidRPr="009E1765">
              <w:rPr>
                <w:rFonts w:ascii="Times New Roman" w:eastAsia="Times New Roman" w:hAnsi="Times New Roman" w:cs="Times New Roman"/>
                <w:sz w:val="28"/>
                <w:szCs w:val="28"/>
                <w:lang w:eastAsia="ru-RU"/>
              </w:rPr>
              <w:t>контроля за</w:t>
            </w:r>
            <w:proofErr w:type="gramEnd"/>
            <w:r w:rsidRPr="009E1765">
              <w:rPr>
                <w:rFonts w:ascii="Times New Roman" w:eastAsia="Times New Roman" w:hAnsi="Times New Roman" w:cs="Times New Roman"/>
                <w:sz w:val="28"/>
                <w:szCs w:val="28"/>
                <w:lang w:eastAsia="ru-RU"/>
              </w:rPr>
              <w:t xml:space="preserve"> соблюдением правил благоустройства на территории </w:t>
            </w:r>
            <w:r>
              <w:rPr>
                <w:rFonts w:ascii="Times New Roman" w:eastAsia="Times New Roman" w:hAnsi="Times New Roman" w:cs="Times New Roman"/>
                <w:sz w:val="28"/>
                <w:szCs w:val="28"/>
                <w:lang w:eastAsia="ru-RU"/>
              </w:rPr>
              <w:t>Ивановского</w:t>
            </w:r>
            <w:r w:rsidRPr="009E1765">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9E1765">
              <w:rPr>
                <w:rFonts w:ascii="Times New Roman" w:eastAsia="Times New Roman" w:hAnsi="Times New Roman" w:cs="Times New Roman"/>
                <w:sz w:val="28"/>
                <w:szCs w:val="28"/>
                <w:lang w:eastAsia="ru-RU"/>
              </w:rPr>
              <w:t xml:space="preserve"> района </w:t>
            </w:r>
          </w:p>
          <w:p w:rsidR="009B3484" w:rsidRPr="009E1765" w:rsidRDefault="009B3484" w:rsidP="00987466">
            <w:pPr>
              <w:jc w:val="center"/>
              <w:rPr>
                <w:rFonts w:ascii="Times New Roman" w:eastAsia="Times New Roman" w:hAnsi="Times New Roman" w:cs="Times New Roman"/>
                <w:sz w:val="24"/>
                <w:szCs w:val="24"/>
                <w:lang w:eastAsia="ru-RU"/>
              </w:rPr>
            </w:pPr>
          </w:p>
        </w:tc>
        <w:tc>
          <w:tcPr>
            <w:tcW w:w="20" w:type="dxa"/>
          </w:tcPr>
          <w:p w:rsidR="009B3484" w:rsidRPr="009E1765" w:rsidRDefault="009B3484" w:rsidP="00987466">
            <w:pPr>
              <w:snapToGrid w:val="0"/>
              <w:rPr>
                <w:rFonts w:ascii="Times New Roman" w:eastAsia="Times New Roman" w:hAnsi="Times New Roman" w:cs="Times New Roman"/>
                <w:sz w:val="24"/>
                <w:szCs w:val="24"/>
                <w:lang w:eastAsia="ru-RU"/>
              </w:rPr>
            </w:pPr>
          </w:p>
        </w:tc>
      </w:tr>
    </w:tbl>
    <w:p w:rsidR="009B3484" w:rsidRPr="009E1765" w:rsidRDefault="009B3484" w:rsidP="009B3484">
      <w:pPr>
        <w:rPr>
          <w:rFonts w:ascii="Times New Roman" w:eastAsia="Times New Roman CYR" w:hAnsi="Times New Roman" w:cs="Times New Roman"/>
          <w:sz w:val="24"/>
          <w:szCs w:val="24"/>
          <w:lang w:eastAsia="ru-RU"/>
        </w:rPr>
      </w:pPr>
    </w:p>
    <w:p w:rsidR="009B3484" w:rsidRPr="009E1765" w:rsidRDefault="009B3484" w:rsidP="009B3484">
      <w:pPr>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B3484" w:rsidRPr="009E1765" w:rsidRDefault="009B3484" w:rsidP="009B3484">
      <w:pPr>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B3484" w:rsidRPr="009E1765" w:rsidRDefault="009B3484" w:rsidP="009B3484">
      <w:pPr>
        <w:tabs>
          <w:tab w:val="left" w:pos="1620"/>
        </w:tabs>
        <w:rPr>
          <w:rFonts w:ascii="Times New Roman" w:eastAsia="Times New Roman" w:hAnsi="Times New Roman" w:cs="Times New Roman"/>
          <w:sz w:val="28"/>
          <w:szCs w:val="24"/>
          <w:lang w:eastAsia="ru-RU"/>
        </w:rPr>
      </w:pP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9" o:spid="_x0000_s1028" type="#_x0000_t202" style="position:absolute;left:0;text-align:left;margin-left:35.7pt;margin-top:11.6pt;width:165pt;height:26.2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" strokeweight=".5pt">
            <v:textbox inset="8.2pt,4.6pt,8.2pt,4.6pt">
              <w:txbxContent>
                <w:p w:rsidR="009B3484" w:rsidRDefault="009B3484" w:rsidP="009B3484">
                  <w:pPr>
                    <w:pStyle w:val="210"/>
                    <w:rPr>
                      <w:sz w:val="22"/>
                      <w:szCs w:val="22"/>
                    </w:rPr>
                  </w:pPr>
                  <w:r>
                    <w:rPr>
                      <w:sz w:val="22"/>
                      <w:szCs w:val="22"/>
                    </w:rPr>
                    <w:t xml:space="preserve">Составление ежегодного плана </w:t>
                  </w:r>
                </w:p>
              </w:txbxContent>
            </v:textbox>
          </v:shape>
        </w:pict>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28" o:spid="_x0000_s1032" style="position:absolute;left:0;text-align:left;z-index:6;visibility:visibl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w: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shape id="Надпись 27" o:spid="_x0000_s1046" type="#_x0000_t202" style="position:absolute;left:0;text-align:left;margin-left:243pt;margin-top:7.6pt;width:171pt;height:63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Наступление основания проведения </w:t>
                  </w:r>
                  <w:proofErr w:type="gramStart"/>
                  <w:r w:rsidRPr="009E1765">
                    <w:rPr>
                      <w:rFonts w:ascii="Times New Roman" w:hAnsi="Times New Roman" w:cs="Times New Roman"/>
                    </w:rPr>
                    <w:t>внеплановой</w:t>
                  </w:r>
                  <w:proofErr w:type="gramEnd"/>
                </w:p>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проверки</w:t>
                  </w:r>
                </w:p>
              </w:txbxContent>
            </v:textbox>
          </v:shape>
        </w:pict>
      </w:r>
      <w:r w:rsidRPr="005314A2">
        <w:rPr>
          <w:rFonts w:ascii="Times New Roman" w:eastAsia="Times New Roman" w:hAnsi="Times New Roman" w:cs="Times New Roman"/>
          <w:noProof/>
          <w:sz w:val="24"/>
          <w:szCs w:val="24"/>
          <w:lang w:eastAsia="ru-RU"/>
        </w:rPr>
        <w:pict>
          <v:shape id="Надпись 26" o:spid="_x0000_s1027" type="#_x0000_t202" style="position:absolute;left:0;text-align:left;margin-left:18pt;margin-top:7.6pt;width:189pt;height:63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25" o:spid="_x0000_s1052" style="position:absolute;left:0;text-align:left;flip:x;z-index:26;visibility:visible" from="252pt,6.2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24" o:spid="_x0000_s1050" style="position:absolute;left:0;text-align:left;z-index:24;visibility:visible" from="126pt,6.25pt" to="1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" strokeweight=".26mm">
            <v:stroke endarrow="block" joinstyle="miter"/>
          </v:line>
        </w:pict>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tabs>
          <w:tab w:val="left" w:pos="7600"/>
        </w:tabs>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shape id="Надпись 22" o:spid="_x0000_s1048" type="#_x0000_t202" style="position:absolute;left:0;text-align:left;margin-left:314.7pt;margin-top:.95pt;width:171pt;height:63.7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gRgIAAGEEAAAOAAAAZHJzL2Uyb0RvYy54bWysVM1u2zAMvg/YOwi6L3bcJM2M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 Согласование с прокуратурой </w:t>
                  </w:r>
                  <w:proofErr w:type="gramStart"/>
                  <w:r w:rsidRPr="009E1765">
                    <w:rPr>
                      <w:rFonts w:ascii="Times New Roman" w:hAnsi="Times New Roman" w:cs="Times New Roman"/>
                    </w:rPr>
                    <w:t>выездных</w:t>
                  </w:r>
                  <w:proofErr w:type="gramEnd"/>
                  <w:r w:rsidRPr="009E1765">
                    <w:rPr>
                      <w:rFonts w:ascii="Times New Roman" w:hAnsi="Times New Roman" w:cs="Times New Roman"/>
                    </w:rPr>
                    <w:t xml:space="preserve"> внеплановых </w:t>
                  </w:r>
                </w:p>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w:r>
      <w:r w:rsidRPr="005314A2">
        <w:rPr>
          <w:rFonts w:ascii="Times New Roman" w:eastAsia="Times New Roman" w:hAnsi="Times New Roman" w:cs="Times New Roman"/>
          <w:noProof/>
          <w:sz w:val="24"/>
          <w:szCs w:val="24"/>
          <w:lang w:eastAsia="ru-RU"/>
        </w:rPr>
        <w:pict>
          <v:shape id="Надпись 23" o:spid="_x0000_s1029" type="#_x0000_t202" style="position:absolute;left:0;text-align:left;margin-left:108pt;margin-top:1.05pt;width:180pt;height:63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B3484" w:rsidRDefault="009B3484" w:rsidP="009B3484">
                  <w:pPr>
                    <w:pStyle w:val="210"/>
                    <w:rPr>
                      <w:sz w:val="22"/>
                      <w:szCs w:val="22"/>
                    </w:rPr>
                  </w:pPr>
                </w:p>
              </w:txbxContent>
            </v:textbox>
          </v:shape>
        </w:pict>
      </w:r>
      <w:r w:rsidR="009B3484" w:rsidRPr="009E1765">
        <w:rPr>
          <w:rFonts w:ascii="Times New Roman" w:eastAsia="Times New Roman" w:hAnsi="Times New Roman" w:cs="Times New Roman"/>
          <w:sz w:val="28"/>
          <w:szCs w:val="24"/>
          <w:lang w:eastAsia="ru-RU"/>
        </w:rPr>
        <w:tab/>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21" o:spid="_x0000_s1035" style="position:absolute;left:0;text-align:left;flip:y;z-index:9;visibility:visible" from="4in,4.85pt" to="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" strokeweight=".26mm">
            <v:stroke endarrow="block" joinstyle="miter"/>
          </v:line>
        </w:pict>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20" o:spid="_x0000_s1054" style="position:absolute;left:0;text-align:left;flip:x;z-index:28;visibility:visibl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19" o:spid="_x0000_s1053" style="position:absolute;left:0;text-align:left;z-index:27;visibility:visible" from="243pt,-.35pt" to="27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" strokeweight=".26mm">
            <v:stroke endarrow="block" joinstyle="miter"/>
          </v:line>
        </w:pict>
      </w:r>
      <w:r w:rsidRPr="005314A2">
        <w:rPr>
          <w:rFonts w:ascii="Times New Roman" w:eastAsia="Times New Roman" w:hAnsi="Times New Roman" w:cs="Times New Roman"/>
          <w:noProof/>
          <w:sz w:val="24"/>
          <w:szCs w:val="24"/>
          <w:lang w:eastAsia="ru-RU"/>
        </w:rPr>
        <w:pict>
          <v:shape id="Надпись 18" o:spid="_x0000_s1031" type="#_x0000_t202" style="position:absolute;left:0;text-align:left;margin-left:207pt;margin-top:18.45pt;width:243pt;height:4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N1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w:r>
      <w:r w:rsidRPr="005314A2">
        <w:rPr>
          <w:rFonts w:ascii="Times New Roman" w:eastAsia="Times New Roman" w:hAnsi="Times New Roman" w:cs="Times New Roman"/>
          <w:noProof/>
          <w:sz w:val="24"/>
          <w:szCs w:val="24"/>
          <w:lang w:eastAsia="ru-RU"/>
        </w:rPr>
        <w:pict>
          <v:shape id="Надпись 17" o:spid="_x0000_s1047" type="#_x0000_t202" style="position:absolute;left:0;text-align:left;margin-left:-9pt;margin-top:18.45pt;width:153pt;height:4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 xml:space="preserve">Проведение </w:t>
                  </w:r>
                  <w:proofErr w:type="gramStart"/>
                  <w:r w:rsidRPr="009E1765">
                    <w:rPr>
                      <w:rFonts w:ascii="Times New Roman" w:hAnsi="Times New Roman" w:cs="Times New Roman"/>
                    </w:rPr>
                    <w:t>плановой</w:t>
                  </w:r>
                  <w:proofErr w:type="gramEnd"/>
                </w:p>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проверки</w:t>
                  </w:r>
                </w:p>
              </w:txbxContent>
            </v:textbox>
          </v:shape>
        </w:pict>
      </w:r>
      <w:r w:rsidRPr="005314A2">
        <w:rPr>
          <w:rFonts w:ascii="Times New Roman" w:eastAsia="Times New Roman" w:hAnsi="Times New Roman" w:cs="Times New Roman"/>
          <w:noProof/>
          <w:sz w:val="24"/>
          <w:szCs w:val="24"/>
          <w:lang w:eastAsia="ru-RU"/>
        </w:rPr>
        <w:pict>
          <v:line id="Прямая соединительная линия 16" o:spid="_x0000_s1049" style="position:absolute;left:0;text-align:left;flip:x;z-index:23;visibility:visibl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15" o:spid="_x0000_s1045" style="position:absolute;left:0;text-align:left;z-index:19;visibility:visibl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r w:rsidR="009B3484" w:rsidRPr="009E1765">
        <w:rPr>
          <w:rFonts w:ascii="Times New Roman" w:eastAsia="Times New Roman" w:hAnsi="Times New Roman" w:cs="Times New Roman"/>
          <w:sz w:val="28"/>
          <w:szCs w:val="24"/>
          <w:lang w:eastAsia="ru-RU"/>
        </w:rPr>
        <w:tab/>
      </w:r>
    </w:p>
    <w:p w:rsidR="009B3484" w:rsidRPr="009E1765" w:rsidRDefault="009B3484" w:rsidP="009B3484">
      <w:pPr>
        <w:ind w:firstLine="540"/>
        <w:rPr>
          <w:rFonts w:ascii="Times New Roman" w:eastAsia="Times New Roman" w:hAnsi="Times New Roman" w:cs="Times New Roman"/>
          <w:sz w:val="28"/>
          <w:szCs w:val="24"/>
          <w:lang w:eastAsia="ru-RU"/>
        </w:rPr>
      </w:pPr>
    </w:p>
    <w:p w:rsidR="009B3484" w:rsidRPr="009E1765" w:rsidRDefault="005314A2" w:rsidP="009B3484">
      <w:pPr>
        <w:tabs>
          <w:tab w:val="left" w:pos="2880"/>
          <w:tab w:val="left" w:pos="8880"/>
          <w:tab w:val="left" w:pos="9000"/>
          <w:tab w:val="right" w:pos="9637"/>
        </w:tabs>
        <w:ind w:firstLine="540"/>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Прямая соединительная линия 14" o:spid="_x0000_s1051" style="position:absolute;left:0;text-align:left;z-index:25;visibility:visible" from="81pt,15.1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13" o:spid="_x0000_s1041" style="position:absolute;left:0;text-align:left;flip:x;z-index:15;visibility:visible" from="243pt,15.15pt" to="26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69dgIAAJcEAAAOAAAAZHJzL2Uyb0RvYy54bWysVMGO0zAQvSPxD5bv3SRtKG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12" o:spid="_x0000_s1036" style="position:absolute;left:0;text-align:left;z-index:10;visibility:visibl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w:r>
      <w:r w:rsidR="009B3484" w:rsidRPr="009E1765">
        <w:rPr>
          <w:rFonts w:ascii="Times New Roman" w:eastAsia="Times New Roman" w:hAnsi="Times New Roman" w:cs="Times New Roman"/>
          <w:sz w:val="28"/>
          <w:szCs w:val="24"/>
          <w:lang w:eastAsia="ru-RU"/>
        </w:rPr>
        <w:tab/>
      </w:r>
    </w:p>
    <w:p w:rsidR="009B3484" w:rsidRPr="009E1765" w:rsidRDefault="005314A2" w:rsidP="009B3484">
      <w:pPr>
        <w:tabs>
          <w:tab w:val="left" w:pos="2880"/>
          <w:tab w:val="left" w:pos="8880"/>
          <w:tab w:val="left" w:pos="9000"/>
          <w:tab w:val="right" w:pos="9637"/>
        </w:tabs>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11" o:spid="_x0000_s1033" style="position:absolute;left:0;text-align:left;flip:y;z-index:7;visibility:visibl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w:r>
    </w:p>
    <w:p w:rsidR="009B3484" w:rsidRPr="009E1765" w:rsidRDefault="005314A2" w:rsidP="009B3484">
      <w:pPr>
        <w:tabs>
          <w:tab w:val="left" w:pos="2880"/>
          <w:tab w:val="left" w:pos="8880"/>
          <w:tab w:val="left" w:pos="9000"/>
          <w:tab w:val="right" w:pos="9637"/>
        </w:tabs>
        <w:ind w:firstLine="540"/>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shape id="Надпись 10" o:spid="_x0000_s1030" type="#_x0000_t202" style="position:absolute;left:0;text-align:left;margin-left:90pt;margin-top:11.8pt;width:189pt;height:43.1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" strokeweight=".5pt">
            <v:textbox inset="8.2pt,4.6pt,8.2pt,4.6pt">
              <w:txbxContent>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w:r>
      <w:r w:rsidR="009B3484" w:rsidRPr="009E1765">
        <w:rPr>
          <w:rFonts w:ascii="Times New Roman" w:eastAsia="Times New Roman" w:hAnsi="Times New Roman" w:cs="Times New Roman"/>
          <w:sz w:val="28"/>
          <w:szCs w:val="24"/>
          <w:lang w:eastAsia="ru-RU"/>
        </w:rPr>
        <w:tab/>
      </w:r>
    </w:p>
    <w:p w:rsidR="009B3484" w:rsidRPr="009E1765" w:rsidRDefault="009B3484" w:rsidP="009B3484">
      <w:pPr>
        <w:tabs>
          <w:tab w:val="left" w:pos="4080"/>
          <w:tab w:val="left" w:pos="4248"/>
          <w:tab w:val="right" w:pos="9637"/>
        </w:tabs>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B3484" w:rsidRPr="009E1765" w:rsidRDefault="009B3484" w:rsidP="009B3484">
      <w:pPr>
        <w:tabs>
          <w:tab w:val="left" w:pos="7320"/>
        </w:tabs>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B3484" w:rsidRPr="009E1765" w:rsidRDefault="005314A2" w:rsidP="009B3484">
      <w:pPr>
        <w:tabs>
          <w:tab w:val="left" w:pos="7320"/>
        </w:tabs>
        <w:ind w:firstLine="540"/>
        <w:jc w:val="center"/>
        <w:rPr>
          <w:rFonts w:ascii="Times New Roman" w:eastAsia="Times New Roman" w:hAnsi="Times New Roman" w:cs="Times New Roman"/>
          <w:sz w:val="28"/>
          <w:szCs w:val="24"/>
          <w:lang w:eastAsia="ru-RU"/>
        </w:rPr>
      </w:pPr>
      <w:r w:rsidRPr="005314A2">
        <w:rPr>
          <w:rFonts w:ascii="Times New Roman" w:eastAsia="Times New Roman" w:hAnsi="Times New Roman" w:cs="Times New Roman"/>
          <w:noProof/>
          <w:sz w:val="24"/>
          <w:szCs w:val="24"/>
          <w:lang w:eastAsia="ru-RU"/>
        </w:rPr>
        <w:pict>
          <v:line id="Прямая соединительная линия 9" o:spid="_x0000_s1042" style="position:absolute;left:0;text-align:left;z-index:16;visibility:visible" from="189pt,6.65pt" to="18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" strokeweight=".26mm">
            <v:stroke endarrow="block" joinstyle="miter"/>
          </v:line>
        </w:pict>
      </w:r>
    </w:p>
    <w:p w:rsidR="009B3484" w:rsidRPr="009E1765" w:rsidRDefault="005314A2" w:rsidP="009B3484">
      <w:pPr>
        <w:jc w:val="right"/>
        <w:rPr>
          <w:rFonts w:ascii="Times New Roman" w:eastAsia="Times New Roman" w:hAnsi="Times New Roman" w:cs="Times New Roman"/>
          <w:iCs/>
          <w:sz w:val="28"/>
          <w:szCs w:val="28"/>
          <w:lang w:eastAsia="ru-RU"/>
        </w:rPr>
      </w:pPr>
      <w:r w:rsidRPr="005314A2">
        <w:rPr>
          <w:rFonts w:ascii="Times New Roman" w:eastAsia="Times New Roman" w:hAnsi="Times New Roman" w:cs="Times New Roman"/>
          <w:noProof/>
          <w:sz w:val="24"/>
          <w:szCs w:val="24"/>
          <w:lang w:eastAsia="ru-RU"/>
        </w:rPr>
        <w:pict>
          <v:shape id="Надпись 8" o:spid="_x0000_s1037" type="#_x0000_t202" style="position:absolute;left:0;text-align:left;margin-left:-225pt;margin-top:8.55pt;width:126pt;height:117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B3484" w:rsidRDefault="009B3484" w:rsidP="009B3484">
                  <w:pPr>
                    <w:jc w:val="center"/>
                  </w:pPr>
                  <w:r>
                    <w:t xml:space="preserve">подготовка и направление материалов в органы, уполномоченные составлять </w:t>
                  </w:r>
                </w:p>
                <w:p w:rsidR="009B3484" w:rsidRDefault="009B3484" w:rsidP="009B3484">
                  <w:pPr>
                    <w:jc w:val="center"/>
                  </w:pPr>
                  <w:r>
                    <w:t>протоколы</w:t>
                  </w:r>
                </w:p>
              </w:txbxContent>
            </v:textbox>
          </v:shape>
        </w:pict>
      </w:r>
    </w:p>
    <w:p w:rsidR="009B3484" w:rsidRPr="009E1765" w:rsidRDefault="005314A2" w:rsidP="009B3484">
      <w:pPr>
        <w:jc w:val="right"/>
        <w:rPr>
          <w:rFonts w:ascii="Times New Roman" w:eastAsia="Times New Roman" w:hAnsi="Times New Roman" w:cs="Times New Roman"/>
          <w:iCs/>
          <w:sz w:val="28"/>
          <w:szCs w:val="28"/>
          <w:lang w:eastAsia="ru-RU"/>
        </w:rPr>
      </w:pPr>
      <w:r w:rsidRPr="005314A2">
        <w:rPr>
          <w:rFonts w:ascii="Times New Roman" w:eastAsia="Times New Roman" w:hAnsi="Times New Roman" w:cs="Times New Roman"/>
          <w:noProof/>
          <w:sz w:val="24"/>
          <w:szCs w:val="24"/>
          <w:lang w:eastAsia="ru-RU"/>
        </w:rPr>
        <w:pict>
          <v:shape id="Надпись 7" o:spid="_x0000_s1040" type="#_x0000_t202" style="position:absolute;left:0;text-align:left;margin-left:107.7pt;margin-top:.6pt;width:171pt;height:55.2pt;z-index:1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" strokeweight=".5pt">
            <v:textbox inset="8.2pt,4.6pt,8.2pt,4.6pt">
              <w:txbxContent>
                <w:p w:rsidR="009B3484" w:rsidRPr="009E1765" w:rsidRDefault="009B3484" w:rsidP="009B3484">
                  <w:pPr>
                    <w:jc w:val="center"/>
                    <w:rPr>
                      <w:rFonts w:ascii="Times New Roman" w:hAnsi="Times New Roman" w:cs="Times New Roman"/>
                    </w:rPr>
                  </w:pPr>
                  <w:proofErr w:type="gramStart"/>
                  <w:r w:rsidRPr="009E1765">
                    <w:rPr>
                      <w:rFonts w:ascii="Times New Roman" w:hAnsi="Times New Roman" w:cs="Times New Roman"/>
                    </w:rPr>
                    <w:t>Контроль за</w:t>
                  </w:r>
                  <w:proofErr w:type="gramEnd"/>
                  <w:r w:rsidRPr="009E1765">
                    <w:rPr>
                      <w:rFonts w:ascii="Times New Roman" w:hAnsi="Times New Roman" w:cs="Times New Roman"/>
                    </w:rPr>
                    <w:t xml:space="preserve"> выполнением </w:t>
                  </w:r>
                </w:p>
                <w:p w:rsidR="009B3484" w:rsidRPr="009E1765" w:rsidRDefault="009B3484" w:rsidP="009B3484">
                  <w:pPr>
                    <w:jc w:val="center"/>
                    <w:rPr>
                      <w:rFonts w:ascii="Times New Roman" w:hAnsi="Times New Roman" w:cs="Times New Roman"/>
                    </w:rPr>
                  </w:pPr>
                  <w:r w:rsidRPr="009E1765">
                    <w:rPr>
                      <w:rFonts w:ascii="Times New Roman" w:hAnsi="Times New Roman" w:cs="Times New Roman"/>
                    </w:rPr>
                    <w:t>предписания</w:t>
                  </w:r>
                </w:p>
              </w:txbxContent>
            </v:textbox>
          </v:shape>
        </w:pict>
      </w:r>
      <w:r w:rsidRPr="005314A2">
        <w:rPr>
          <w:rFonts w:ascii="Times New Roman" w:eastAsia="Times New Roman" w:hAnsi="Times New Roman" w:cs="Times New Roman"/>
          <w:noProof/>
          <w:sz w:val="24"/>
          <w:szCs w:val="24"/>
          <w:lang w:eastAsia="ru-RU"/>
        </w:rPr>
        <w:pict>
          <v:line id="Прямая соединительная линия 6" o:spid="_x0000_s1034" style="position:absolute;left:0;text-align:left;flip:x;z-index:8;visibility:visibl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w:r>
      <w:r w:rsidRPr="005314A2">
        <w:rPr>
          <w:rFonts w:ascii="Times New Roman" w:eastAsia="Times New Roman" w:hAnsi="Times New Roman" w:cs="Times New Roman"/>
          <w:noProof/>
          <w:sz w:val="24"/>
          <w:szCs w:val="24"/>
          <w:lang w:eastAsia="ru-RU"/>
        </w:rPr>
        <w:pict>
          <v:shape id="Надпись 5" o:spid="_x0000_s1039" type="#_x0000_t202" style="position:absolute;left:0;text-align:left;margin-left:-297pt;margin-top:1.45pt;width:194.75pt;height:54.45pt;z-index:1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B3484" w:rsidRDefault="009B3484" w:rsidP="009B3484">
                  <w:pPr>
                    <w:jc w:val="center"/>
                  </w:pPr>
                  <w:r>
                    <w:t xml:space="preserve">выдача предписания об устранении </w:t>
                  </w:r>
                </w:p>
                <w:p w:rsidR="009B3484" w:rsidRDefault="009B3484" w:rsidP="009B3484">
                  <w:pPr>
                    <w:jc w:val="center"/>
                  </w:pPr>
                  <w:r>
                    <w:t>нарушений</w:t>
                  </w:r>
                </w:p>
                <w:p w:rsidR="009B3484" w:rsidRDefault="009B3484" w:rsidP="009B3484">
                  <w:pPr>
                    <w:jc w:val="center"/>
                  </w:pPr>
                </w:p>
                <w:p w:rsidR="009B3484" w:rsidRDefault="009B3484" w:rsidP="009B3484">
                  <w:pPr>
                    <w:jc w:val="center"/>
                  </w:pPr>
                </w:p>
                <w:p w:rsidR="009B3484" w:rsidRDefault="009B3484" w:rsidP="009B3484">
                  <w:pPr>
                    <w:jc w:val="center"/>
                  </w:pPr>
                </w:p>
                <w:p w:rsidR="009B3484" w:rsidRDefault="009B3484" w:rsidP="009B3484">
                  <w:pPr>
                    <w:jc w:val="center"/>
                  </w:pPr>
                </w:p>
              </w:txbxContent>
            </v:textbox>
          </v:shape>
        </w:pict>
      </w:r>
      <w:r w:rsidRPr="005314A2">
        <w:rPr>
          <w:rFonts w:ascii="Times New Roman" w:eastAsia="Times New Roman" w:hAnsi="Times New Roman" w:cs="Times New Roman"/>
          <w:noProof/>
          <w:sz w:val="24"/>
          <w:szCs w:val="24"/>
          <w:lang w:eastAsia="ru-RU"/>
        </w:rPr>
        <w:pict>
          <v:shape id="Надпись 4" o:spid="_x0000_s1038" type="#_x0000_t202" style="position:absolute;left:0;text-align:left;margin-left:-225pt;margin-top:10.45pt;width:108pt;height:17.95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B3484" w:rsidRDefault="009B3484" w:rsidP="009B3484">
                  <w:r>
                    <w:t>составление акта проверок</w:t>
                  </w:r>
                </w:p>
              </w:txbxContent>
            </v:textbox>
          </v:shape>
        </w:pict>
      </w:r>
    </w:p>
    <w:p w:rsidR="009B3484" w:rsidRPr="009E1765" w:rsidRDefault="005314A2" w:rsidP="009B3484">
      <w:pPr>
        <w:jc w:val="right"/>
        <w:rPr>
          <w:rFonts w:ascii="Times New Roman" w:eastAsia="Times New Roman" w:hAnsi="Times New Roman" w:cs="Times New Roman"/>
          <w:i/>
          <w:iCs/>
          <w:sz w:val="28"/>
          <w:szCs w:val="28"/>
          <w:lang w:eastAsia="ru-RU"/>
        </w:rPr>
      </w:pPr>
      <w:r w:rsidRPr="005314A2">
        <w:rPr>
          <w:rFonts w:ascii="Times New Roman" w:eastAsia="Times New Roman" w:hAnsi="Times New Roman" w:cs="Times New Roman"/>
          <w:noProof/>
          <w:sz w:val="24"/>
          <w:szCs w:val="24"/>
          <w:lang w:eastAsia="ru-RU"/>
        </w:rPr>
        <w:pict>
          <v:line id="Прямая соединительная линия 3" o:spid="_x0000_s1044" style="position:absolute;left:0;text-align:left;z-index:18;visibility:visibl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w:r>
      <w:r w:rsidRPr="005314A2">
        <w:rPr>
          <w:rFonts w:ascii="Times New Roman" w:eastAsia="Times New Roman" w:hAnsi="Times New Roman" w:cs="Times New Roman"/>
          <w:noProof/>
          <w:sz w:val="24"/>
          <w:szCs w:val="24"/>
          <w:lang w:eastAsia="ru-RU"/>
        </w:rPr>
        <w:pict>
          <v:line id="Прямая соединительная линия 2" o:spid="_x0000_s1043" style="position:absolute;left:0;text-align:left;z-index:17;visibility:visibl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b6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HCl2+nECAACMBAAADgAAAAAAAAAA&#10;AAAAAAAuAgAAZHJzL2Uyb0RvYy54bWxQSwECLQAUAAYACAAAACEAHuAptN4AAAALAQAADwAAAAAA&#10;AAAAAAAAAADLBAAAZHJzL2Rvd25yZXYueG1sUEsFBgAAAAAEAAQA8wAAANYFAAAAAA==&#10;" strokeweight=".26mm">
            <v:stroke endarrow="block" joinstyle="miter"/>
          </v:line>
        </w:pict>
      </w:r>
    </w:p>
    <w:p w:rsidR="009B3484" w:rsidRPr="009E1765" w:rsidRDefault="009B3484" w:rsidP="009B3484">
      <w:pPr>
        <w:tabs>
          <w:tab w:val="left" w:pos="696"/>
        </w:tabs>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B3484" w:rsidRPr="009E1765" w:rsidRDefault="009B3484" w:rsidP="009B3484">
      <w:pPr>
        <w:jc w:val="right"/>
        <w:rPr>
          <w:rFonts w:ascii="Times New Roman" w:eastAsia="Times New Roman" w:hAnsi="Times New Roman" w:cs="Times New Roman"/>
          <w:iCs/>
          <w:sz w:val="28"/>
          <w:szCs w:val="28"/>
          <w:lang w:eastAsia="ru-RU"/>
        </w:rPr>
      </w:pPr>
    </w:p>
    <w:p w:rsidR="009B3484" w:rsidRDefault="009B3484" w:rsidP="009B3484">
      <w:pPr>
        <w:autoSpaceDE w:val="0"/>
        <w:autoSpaceDN w:val="0"/>
        <w:adjustRightInd w:val="0"/>
        <w:outlineLvl w:val="0"/>
        <w:rPr>
          <w:rFonts w:ascii="Times New Roman" w:eastAsia="Times New Roman" w:hAnsi="Times New Roman" w:cs="Times New Roman"/>
          <w:sz w:val="28"/>
          <w:szCs w:val="28"/>
          <w:lang w:eastAsia="ru-RU"/>
        </w:rPr>
      </w:pPr>
    </w:p>
    <w:p w:rsidR="009B3484" w:rsidRPr="009E1765" w:rsidRDefault="009B3484" w:rsidP="009B3484">
      <w:pPr>
        <w:autoSpaceDE w:val="0"/>
        <w:autoSpaceDN w:val="0"/>
        <w:adjustRightInd w:val="0"/>
        <w:outlineLvl w:val="0"/>
        <w:rPr>
          <w:rFonts w:ascii="Times New Roman" w:eastAsia="Times New Roman" w:hAnsi="Times New Roman" w:cs="Times New Roman"/>
          <w:sz w:val="28"/>
          <w:szCs w:val="28"/>
          <w:lang w:eastAsia="ru-RU"/>
        </w:rPr>
      </w:pPr>
    </w:p>
    <w:p w:rsidR="002E69DC" w:rsidRDefault="009B3484" w:rsidP="009B3484">
      <w:pPr>
        <w:autoSpaceDE w:val="0"/>
        <w:autoSpaceDN w:val="0"/>
        <w:adjustRightInd w:val="0"/>
        <w:ind w:firstLine="0"/>
        <w:outlineLvl w:val="0"/>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Ведущий специалист общего отдела </w:t>
      </w:r>
    </w:p>
    <w:p w:rsidR="002E69DC" w:rsidRDefault="009B3484" w:rsidP="009B3484">
      <w:pPr>
        <w:autoSpaceDE w:val="0"/>
        <w:autoSpaceDN w:val="0"/>
        <w:adjustRightInd w:val="0"/>
        <w:ind w:firstLine="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w:t>
      </w:r>
      <w:r w:rsidR="00646B2A">
        <w:rPr>
          <w:rFonts w:ascii="Times New Roman" w:eastAsia="Times New Roman" w:hAnsi="Times New Roman" w:cs="Times New Roman"/>
          <w:sz w:val="28"/>
          <w:szCs w:val="28"/>
          <w:lang w:eastAsia="ru-RU"/>
        </w:rPr>
        <w:t>а</w:t>
      </w:r>
      <w:r w:rsidRPr="009E1765">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9B3484" w:rsidRDefault="009B3484" w:rsidP="009B3484">
      <w:pPr>
        <w:autoSpaceDE w:val="0"/>
        <w:autoSpaceDN w:val="0"/>
        <w:adjustRightInd w:val="0"/>
        <w:ind w:firstLine="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w:t>
      </w:r>
      <w:r w:rsidRPr="009E1765">
        <w:rPr>
          <w:rFonts w:ascii="Times New Roman" w:eastAsia="Times New Roman" w:hAnsi="Times New Roman" w:cs="Times New Roman"/>
          <w:sz w:val="28"/>
          <w:szCs w:val="28"/>
          <w:lang w:eastAsia="ru-RU"/>
        </w:rPr>
        <w:t xml:space="preserve"> сельского поселения</w:t>
      </w:r>
    </w:p>
    <w:p w:rsidR="009B3484" w:rsidRDefault="009B3484" w:rsidP="002E69DC">
      <w:pPr>
        <w:autoSpaceDE w:val="0"/>
        <w:autoSpaceDN w:val="0"/>
        <w:adjustRightInd w:val="0"/>
        <w:ind w:firstLine="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И.Н.</w:t>
      </w:r>
      <w:r w:rsidR="002E69D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Марушко</w:t>
      </w:r>
      <w:proofErr w:type="spellEnd"/>
    </w:p>
    <w:sectPr w:rsidR="009B3484" w:rsidSect="009B3484">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572E"/>
    <w:rsid w:val="00016C01"/>
    <w:rsid w:val="0002284C"/>
    <w:rsid w:val="000301ED"/>
    <w:rsid w:val="00037434"/>
    <w:rsid w:val="00037F96"/>
    <w:rsid w:val="00045094"/>
    <w:rsid w:val="000517B9"/>
    <w:rsid w:val="00056FAB"/>
    <w:rsid w:val="00060032"/>
    <w:rsid w:val="0006286E"/>
    <w:rsid w:val="00075501"/>
    <w:rsid w:val="000957C1"/>
    <w:rsid w:val="000B4432"/>
    <w:rsid w:val="000D04A2"/>
    <w:rsid w:val="000D4846"/>
    <w:rsid w:val="000E31BD"/>
    <w:rsid w:val="000E74C1"/>
    <w:rsid w:val="000F68DE"/>
    <w:rsid w:val="00101A86"/>
    <w:rsid w:val="001051E3"/>
    <w:rsid w:val="00110963"/>
    <w:rsid w:val="001318B5"/>
    <w:rsid w:val="00134C70"/>
    <w:rsid w:val="0014027C"/>
    <w:rsid w:val="00165613"/>
    <w:rsid w:val="00172E26"/>
    <w:rsid w:val="00172E90"/>
    <w:rsid w:val="00184DD2"/>
    <w:rsid w:val="00185809"/>
    <w:rsid w:val="0019528D"/>
    <w:rsid w:val="001B0C0E"/>
    <w:rsid w:val="001C42B9"/>
    <w:rsid w:val="001C4ABB"/>
    <w:rsid w:val="001D1A7B"/>
    <w:rsid w:val="001F29F3"/>
    <w:rsid w:val="001F7B98"/>
    <w:rsid w:val="00216045"/>
    <w:rsid w:val="002167E8"/>
    <w:rsid w:val="00222DDB"/>
    <w:rsid w:val="002258C4"/>
    <w:rsid w:val="00233766"/>
    <w:rsid w:val="0023631A"/>
    <w:rsid w:val="0024720B"/>
    <w:rsid w:val="00260BE6"/>
    <w:rsid w:val="00272A30"/>
    <w:rsid w:val="00272A64"/>
    <w:rsid w:val="002879E3"/>
    <w:rsid w:val="002B59F5"/>
    <w:rsid w:val="002C4D7C"/>
    <w:rsid w:val="002E5786"/>
    <w:rsid w:val="002E69DC"/>
    <w:rsid w:val="002F4158"/>
    <w:rsid w:val="002F661A"/>
    <w:rsid w:val="00306434"/>
    <w:rsid w:val="00306E48"/>
    <w:rsid w:val="00307DB2"/>
    <w:rsid w:val="003165E8"/>
    <w:rsid w:val="00316CF6"/>
    <w:rsid w:val="00324C90"/>
    <w:rsid w:val="00324E77"/>
    <w:rsid w:val="00343EAF"/>
    <w:rsid w:val="00345550"/>
    <w:rsid w:val="00356A90"/>
    <w:rsid w:val="00360387"/>
    <w:rsid w:val="00371CB9"/>
    <w:rsid w:val="003720D4"/>
    <w:rsid w:val="003965F8"/>
    <w:rsid w:val="003A7C45"/>
    <w:rsid w:val="003B5F32"/>
    <w:rsid w:val="003C3B29"/>
    <w:rsid w:val="003C6395"/>
    <w:rsid w:val="003D3F19"/>
    <w:rsid w:val="003F333D"/>
    <w:rsid w:val="003F612C"/>
    <w:rsid w:val="00403C33"/>
    <w:rsid w:val="00406CF2"/>
    <w:rsid w:val="00412979"/>
    <w:rsid w:val="00415050"/>
    <w:rsid w:val="0043498B"/>
    <w:rsid w:val="00444016"/>
    <w:rsid w:val="00444E4D"/>
    <w:rsid w:val="00456C05"/>
    <w:rsid w:val="004716DF"/>
    <w:rsid w:val="00484E5E"/>
    <w:rsid w:val="0048734D"/>
    <w:rsid w:val="004B2E52"/>
    <w:rsid w:val="004C6435"/>
    <w:rsid w:val="004D4B6D"/>
    <w:rsid w:val="004D7E1F"/>
    <w:rsid w:val="00505B3F"/>
    <w:rsid w:val="00506668"/>
    <w:rsid w:val="00510B44"/>
    <w:rsid w:val="0052252B"/>
    <w:rsid w:val="00524EB8"/>
    <w:rsid w:val="005314A2"/>
    <w:rsid w:val="00542962"/>
    <w:rsid w:val="00595811"/>
    <w:rsid w:val="005A6E1D"/>
    <w:rsid w:val="005B2856"/>
    <w:rsid w:val="005B2C39"/>
    <w:rsid w:val="005C06D8"/>
    <w:rsid w:val="005C3F08"/>
    <w:rsid w:val="005D349B"/>
    <w:rsid w:val="005E26A7"/>
    <w:rsid w:val="005E6A83"/>
    <w:rsid w:val="005F605B"/>
    <w:rsid w:val="005F75AE"/>
    <w:rsid w:val="006018E3"/>
    <w:rsid w:val="0060679B"/>
    <w:rsid w:val="00610897"/>
    <w:rsid w:val="00611BCE"/>
    <w:rsid w:val="00622AAE"/>
    <w:rsid w:val="00622D86"/>
    <w:rsid w:val="00625D3F"/>
    <w:rsid w:val="00627D9F"/>
    <w:rsid w:val="00646B2A"/>
    <w:rsid w:val="00661580"/>
    <w:rsid w:val="006720EF"/>
    <w:rsid w:val="00680BAD"/>
    <w:rsid w:val="00681809"/>
    <w:rsid w:val="00686533"/>
    <w:rsid w:val="0069613B"/>
    <w:rsid w:val="006A58D6"/>
    <w:rsid w:val="006A7332"/>
    <w:rsid w:val="006B3CA8"/>
    <w:rsid w:val="006B51E1"/>
    <w:rsid w:val="006C0419"/>
    <w:rsid w:val="0071749C"/>
    <w:rsid w:val="00724125"/>
    <w:rsid w:val="0072442F"/>
    <w:rsid w:val="00727490"/>
    <w:rsid w:val="00730324"/>
    <w:rsid w:val="00732879"/>
    <w:rsid w:val="007354E7"/>
    <w:rsid w:val="00745812"/>
    <w:rsid w:val="0074653E"/>
    <w:rsid w:val="00757B61"/>
    <w:rsid w:val="00772918"/>
    <w:rsid w:val="0078292A"/>
    <w:rsid w:val="007929B2"/>
    <w:rsid w:val="007C3D20"/>
    <w:rsid w:val="007C3F18"/>
    <w:rsid w:val="007C4E1C"/>
    <w:rsid w:val="007C7144"/>
    <w:rsid w:val="007D2E55"/>
    <w:rsid w:val="007E3A7E"/>
    <w:rsid w:val="007F4436"/>
    <w:rsid w:val="007F5AA5"/>
    <w:rsid w:val="008030F4"/>
    <w:rsid w:val="00815A91"/>
    <w:rsid w:val="00827494"/>
    <w:rsid w:val="008402E4"/>
    <w:rsid w:val="00850ADF"/>
    <w:rsid w:val="00864ADD"/>
    <w:rsid w:val="00873F75"/>
    <w:rsid w:val="008A1009"/>
    <w:rsid w:val="008A2EA4"/>
    <w:rsid w:val="008A65B7"/>
    <w:rsid w:val="008B0E44"/>
    <w:rsid w:val="008B70E5"/>
    <w:rsid w:val="008C4E3A"/>
    <w:rsid w:val="008D06BA"/>
    <w:rsid w:val="008D3D44"/>
    <w:rsid w:val="008E7F83"/>
    <w:rsid w:val="008F3461"/>
    <w:rsid w:val="009017E9"/>
    <w:rsid w:val="009073DD"/>
    <w:rsid w:val="00927440"/>
    <w:rsid w:val="00940DF8"/>
    <w:rsid w:val="009466E0"/>
    <w:rsid w:val="0095721D"/>
    <w:rsid w:val="0095738F"/>
    <w:rsid w:val="00961182"/>
    <w:rsid w:val="009732FA"/>
    <w:rsid w:val="00976485"/>
    <w:rsid w:val="00987768"/>
    <w:rsid w:val="0099079E"/>
    <w:rsid w:val="0099315B"/>
    <w:rsid w:val="009A5501"/>
    <w:rsid w:val="009A58B9"/>
    <w:rsid w:val="009A6BEF"/>
    <w:rsid w:val="009B3484"/>
    <w:rsid w:val="009C0B79"/>
    <w:rsid w:val="009C4171"/>
    <w:rsid w:val="009D1063"/>
    <w:rsid w:val="009D5811"/>
    <w:rsid w:val="009E2E42"/>
    <w:rsid w:val="009F327C"/>
    <w:rsid w:val="00A14181"/>
    <w:rsid w:val="00A2511B"/>
    <w:rsid w:val="00A311C6"/>
    <w:rsid w:val="00A40E62"/>
    <w:rsid w:val="00A517C4"/>
    <w:rsid w:val="00A56D25"/>
    <w:rsid w:val="00A67B52"/>
    <w:rsid w:val="00A70C5E"/>
    <w:rsid w:val="00A8007F"/>
    <w:rsid w:val="00A9058A"/>
    <w:rsid w:val="00A926A8"/>
    <w:rsid w:val="00AA78B8"/>
    <w:rsid w:val="00AB4A92"/>
    <w:rsid w:val="00AC0B5D"/>
    <w:rsid w:val="00AC0ECB"/>
    <w:rsid w:val="00AC5B02"/>
    <w:rsid w:val="00AD48F5"/>
    <w:rsid w:val="00AD5597"/>
    <w:rsid w:val="00AE09A9"/>
    <w:rsid w:val="00AF6AB0"/>
    <w:rsid w:val="00B270A5"/>
    <w:rsid w:val="00B312BE"/>
    <w:rsid w:val="00B41499"/>
    <w:rsid w:val="00B43E42"/>
    <w:rsid w:val="00B501AE"/>
    <w:rsid w:val="00B55DAA"/>
    <w:rsid w:val="00B65602"/>
    <w:rsid w:val="00B8611D"/>
    <w:rsid w:val="00B908FC"/>
    <w:rsid w:val="00BA0FEC"/>
    <w:rsid w:val="00BA6F60"/>
    <w:rsid w:val="00BB4D93"/>
    <w:rsid w:val="00BB5656"/>
    <w:rsid w:val="00BC0176"/>
    <w:rsid w:val="00BC0A28"/>
    <w:rsid w:val="00BC7D1B"/>
    <w:rsid w:val="00BF5DD4"/>
    <w:rsid w:val="00C11381"/>
    <w:rsid w:val="00C13391"/>
    <w:rsid w:val="00C2777B"/>
    <w:rsid w:val="00C43A92"/>
    <w:rsid w:val="00C507C9"/>
    <w:rsid w:val="00C62797"/>
    <w:rsid w:val="00C657B4"/>
    <w:rsid w:val="00C70064"/>
    <w:rsid w:val="00C7707B"/>
    <w:rsid w:val="00C80860"/>
    <w:rsid w:val="00C81A93"/>
    <w:rsid w:val="00C81DC0"/>
    <w:rsid w:val="00C95E84"/>
    <w:rsid w:val="00CA4C9E"/>
    <w:rsid w:val="00CB10F5"/>
    <w:rsid w:val="00CB1894"/>
    <w:rsid w:val="00CB43FE"/>
    <w:rsid w:val="00CB453E"/>
    <w:rsid w:val="00CC73E4"/>
    <w:rsid w:val="00CD5006"/>
    <w:rsid w:val="00CE3EF1"/>
    <w:rsid w:val="00CE42D1"/>
    <w:rsid w:val="00CE5169"/>
    <w:rsid w:val="00D27FB4"/>
    <w:rsid w:val="00D401F7"/>
    <w:rsid w:val="00D71D6F"/>
    <w:rsid w:val="00DA33FF"/>
    <w:rsid w:val="00DC773D"/>
    <w:rsid w:val="00DD0C31"/>
    <w:rsid w:val="00DE0C45"/>
    <w:rsid w:val="00E03C62"/>
    <w:rsid w:val="00E142C4"/>
    <w:rsid w:val="00E166B5"/>
    <w:rsid w:val="00E274CF"/>
    <w:rsid w:val="00E30C5F"/>
    <w:rsid w:val="00E33B06"/>
    <w:rsid w:val="00E35B30"/>
    <w:rsid w:val="00E415E3"/>
    <w:rsid w:val="00E4223C"/>
    <w:rsid w:val="00E51AC3"/>
    <w:rsid w:val="00E604AE"/>
    <w:rsid w:val="00E604EC"/>
    <w:rsid w:val="00E67BE5"/>
    <w:rsid w:val="00E70D7F"/>
    <w:rsid w:val="00E74AC5"/>
    <w:rsid w:val="00E7593C"/>
    <w:rsid w:val="00E81232"/>
    <w:rsid w:val="00E85FF4"/>
    <w:rsid w:val="00E92B49"/>
    <w:rsid w:val="00EB744C"/>
    <w:rsid w:val="00EC3D69"/>
    <w:rsid w:val="00EC481E"/>
    <w:rsid w:val="00ED1302"/>
    <w:rsid w:val="00ED1CC2"/>
    <w:rsid w:val="00EE025C"/>
    <w:rsid w:val="00EF3445"/>
    <w:rsid w:val="00EF39EC"/>
    <w:rsid w:val="00EF731A"/>
    <w:rsid w:val="00F04AD5"/>
    <w:rsid w:val="00F15591"/>
    <w:rsid w:val="00F25F97"/>
    <w:rsid w:val="00F2761F"/>
    <w:rsid w:val="00F372C7"/>
    <w:rsid w:val="00F636A5"/>
    <w:rsid w:val="00F719C0"/>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uiPriority w:val="99"/>
    <w:rsid w:val="009E2E42"/>
    <w:pPr>
      <w:widowControl w:val="0"/>
      <w:autoSpaceDE w:val="0"/>
      <w:autoSpaceDN w:val="0"/>
    </w:pPr>
    <w:rPr>
      <w:rFonts w:eastAsia="Times New Roman" w:cs="Calibri"/>
      <w:sz w:val="22"/>
      <w:szCs w:val="22"/>
    </w:rPr>
  </w:style>
  <w:style w:type="paragraph" w:customStyle="1" w:styleId="ConsPlusNonformat">
    <w:name w:val="ConsPlusNonformat"/>
    <w:uiPriority w:val="99"/>
    <w:rsid w:val="009E2E4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customStyle="1" w:styleId="210">
    <w:name w:val="Основной текст 21"/>
    <w:basedOn w:val="a"/>
    <w:rsid w:val="009B3484"/>
    <w:pPr>
      <w:suppressAutoHyphens/>
      <w:spacing w:after="120" w:line="480" w:lineRule="auto"/>
      <w:ind w:firstLine="0"/>
      <w:jc w:val="lef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76;&#1084;-&#1080;&#1074;&#1072;&#1085;&#1086;&#1074;&#1089;&#1082;&#1072;&#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15</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HP</cp:lastModifiedBy>
  <cp:revision>42</cp:revision>
  <cp:lastPrinted>2018-10-02T08:01:00Z</cp:lastPrinted>
  <dcterms:created xsi:type="dcterms:W3CDTF">2017-03-21T12:05:00Z</dcterms:created>
  <dcterms:modified xsi:type="dcterms:W3CDTF">2019-04-17T08:37:00Z</dcterms:modified>
</cp:coreProperties>
</file>