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A" w:rsidRPr="00350975" w:rsidRDefault="00D81DBA" w:rsidP="00350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9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0" t="0" r="0" b="9525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49" w:rsidRPr="00350975" w:rsidRDefault="00417F00" w:rsidP="00350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97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7F00" w:rsidRPr="00350975" w:rsidRDefault="00D81DBA" w:rsidP="00350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975"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417F00" w:rsidRPr="0035097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7F00" w:rsidRPr="00350975" w:rsidRDefault="00417F00" w:rsidP="00350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975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762B5C" w:rsidRPr="00350975" w:rsidRDefault="00762B5C" w:rsidP="00350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97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17F00" w:rsidRPr="00350975" w:rsidRDefault="00AC5561" w:rsidP="00350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975">
        <w:rPr>
          <w:rFonts w:ascii="Times New Roman" w:hAnsi="Times New Roman" w:cs="Times New Roman"/>
          <w:b/>
          <w:sz w:val="28"/>
          <w:szCs w:val="28"/>
        </w:rPr>
        <w:t>П</w:t>
      </w:r>
      <w:r w:rsidR="004B77A2" w:rsidRPr="00350975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4B77A2" w:rsidRPr="00350975" w:rsidRDefault="004B77A2" w:rsidP="00350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F00" w:rsidRPr="00350975" w:rsidRDefault="008453CE" w:rsidP="003509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0975">
        <w:rPr>
          <w:rFonts w:ascii="Times New Roman" w:hAnsi="Times New Roman" w:cs="Times New Roman"/>
          <w:sz w:val="28"/>
          <w:szCs w:val="28"/>
        </w:rPr>
        <w:t>«</w:t>
      </w:r>
      <w:r w:rsidR="00762B5C" w:rsidRPr="00350975">
        <w:rPr>
          <w:rFonts w:ascii="Times New Roman" w:hAnsi="Times New Roman" w:cs="Times New Roman"/>
          <w:sz w:val="28"/>
          <w:szCs w:val="28"/>
        </w:rPr>
        <w:t>___</w:t>
      </w:r>
      <w:r w:rsidRPr="00350975">
        <w:rPr>
          <w:rFonts w:ascii="Times New Roman" w:hAnsi="Times New Roman" w:cs="Times New Roman"/>
          <w:sz w:val="28"/>
          <w:szCs w:val="28"/>
        </w:rPr>
        <w:t>»</w:t>
      </w:r>
      <w:r w:rsidR="00C559E2" w:rsidRPr="00350975">
        <w:rPr>
          <w:rFonts w:ascii="Times New Roman" w:hAnsi="Times New Roman" w:cs="Times New Roman"/>
          <w:sz w:val="28"/>
          <w:szCs w:val="28"/>
        </w:rPr>
        <w:t xml:space="preserve"> </w:t>
      </w:r>
      <w:r w:rsidR="00762B5C" w:rsidRPr="00350975">
        <w:rPr>
          <w:rFonts w:ascii="Times New Roman" w:hAnsi="Times New Roman" w:cs="Times New Roman"/>
          <w:sz w:val="28"/>
          <w:szCs w:val="28"/>
        </w:rPr>
        <w:t>_________</w:t>
      </w:r>
      <w:r w:rsidR="00C559E2" w:rsidRPr="00350975">
        <w:rPr>
          <w:rFonts w:ascii="Times New Roman" w:hAnsi="Times New Roman" w:cs="Times New Roman"/>
          <w:sz w:val="28"/>
          <w:szCs w:val="28"/>
        </w:rPr>
        <w:t xml:space="preserve"> </w:t>
      </w:r>
      <w:r w:rsidR="00B06B8D" w:rsidRPr="00350975">
        <w:rPr>
          <w:rFonts w:ascii="Times New Roman" w:hAnsi="Times New Roman" w:cs="Times New Roman"/>
          <w:sz w:val="28"/>
          <w:szCs w:val="28"/>
        </w:rPr>
        <w:t>2</w:t>
      </w:r>
      <w:r w:rsidR="00AE6F0B" w:rsidRPr="00350975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7E6FEF" w:rsidRPr="00350975">
        <w:rPr>
          <w:rFonts w:ascii="Times New Roman" w:hAnsi="Times New Roman" w:cs="Times New Roman"/>
          <w:sz w:val="28"/>
          <w:szCs w:val="28"/>
        </w:rPr>
        <w:t>2</w:t>
      </w:r>
      <w:r w:rsidR="00536006">
        <w:rPr>
          <w:rFonts w:ascii="Times New Roman" w:hAnsi="Times New Roman" w:cs="Times New Roman"/>
          <w:sz w:val="28"/>
          <w:szCs w:val="28"/>
        </w:rPr>
        <w:t>2</w:t>
      </w:r>
      <w:r w:rsidR="00573AB1" w:rsidRPr="00350975">
        <w:rPr>
          <w:rFonts w:ascii="Times New Roman" w:hAnsi="Times New Roman" w:cs="Times New Roman"/>
          <w:sz w:val="28"/>
          <w:szCs w:val="28"/>
        </w:rPr>
        <w:t xml:space="preserve"> г.</w:t>
      </w:r>
      <w:r w:rsidR="007E6FEF" w:rsidRPr="00350975">
        <w:rPr>
          <w:rFonts w:ascii="Times New Roman" w:hAnsi="Times New Roman" w:cs="Times New Roman"/>
          <w:sz w:val="28"/>
          <w:szCs w:val="28"/>
        </w:rPr>
        <w:t xml:space="preserve">        </w:t>
      </w:r>
      <w:r w:rsidR="005324FF" w:rsidRPr="00350975">
        <w:rPr>
          <w:rFonts w:ascii="Times New Roman" w:hAnsi="Times New Roman" w:cs="Times New Roman"/>
          <w:sz w:val="28"/>
          <w:szCs w:val="28"/>
        </w:rPr>
        <w:t xml:space="preserve">      </w:t>
      </w:r>
      <w:r w:rsidR="00B06B8D" w:rsidRPr="003509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6FEF" w:rsidRPr="0035097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00502" w:rsidRPr="003509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6FEF" w:rsidRPr="003509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6B8D" w:rsidRPr="00350975">
        <w:rPr>
          <w:rFonts w:ascii="Times New Roman" w:hAnsi="Times New Roman" w:cs="Times New Roman"/>
          <w:sz w:val="28"/>
          <w:szCs w:val="28"/>
        </w:rPr>
        <w:t xml:space="preserve"> </w:t>
      </w:r>
      <w:r w:rsidR="007E6FEF" w:rsidRPr="00350975">
        <w:rPr>
          <w:rFonts w:ascii="Times New Roman" w:hAnsi="Times New Roman" w:cs="Times New Roman"/>
          <w:sz w:val="28"/>
          <w:szCs w:val="28"/>
        </w:rPr>
        <w:t xml:space="preserve">    </w:t>
      </w:r>
      <w:r w:rsidR="00573AB1" w:rsidRPr="00350975">
        <w:rPr>
          <w:rFonts w:ascii="Times New Roman" w:hAnsi="Times New Roman" w:cs="Times New Roman"/>
          <w:sz w:val="28"/>
          <w:szCs w:val="28"/>
        </w:rPr>
        <w:t xml:space="preserve">  №</w:t>
      </w:r>
      <w:r w:rsidR="005324FF" w:rsidRPr="00350975">
        <w:rPr>
          <w:rFonts w:ascii="Times New Roman" w:hAnsi="Times New Roman" w:cs="Times New Roman"/>
          <w:sz w:val="28"/>
          <w:szCs w:val="28"/>
        </w:rPr>
        <w:t xml:space="preserve"> </w:t>
      </w:r>
      <w:r w:rsidR="00762B5C" w:rsidRPr="00350975">
        <w:rPr>
          <w:rFonts w:ascii="Times New Roman" w:hAnsi="Times New Roman" w:cs="Times New Roman"/>
          <w:sz w:val="28"/>
          <w:szCs w:val="28"/>
        </w:rPr>
        <w:t>___</w:t>
      </w:r>
    </w:p>
    <w:p w:rsidR="00417F00" w:rsidRPr="00536006" w:rsidRDefault="00417F00" w:rsidP="003509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6006">
        <w:rPr>
          <w:rFonts w:ascii="Times New Roman" w:hAnsi="Times New Roman" w:cs="Times New Roman"/>
          <w:sz w:val="24"/>
          <w:szCs w:val="24"/>
        </w:rPr>
        <w:t xml:space="preserve">станица </w:t>
      </w:r>
      <w:r w:rsidR="00B90BEB" w:rsidRPr="00536006">
        <w:rPr>
          <w:rFonts w:ascii="Times New Roman" w:hAnsi="Times New Roman" w:cs="Times New Roman"/>
          <w:sz w:val="24"/>
          <w:szCs w:val="24"/>
        </w:rPr>
        <w:t>Ивановская</w:t>
      </w:r>
    </w:p>
    <w:p w:rsidR="005324FF" w:rsidRPr="00536006" w:rsidRDefault="005324FF" w:rsidP="0035097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0F2" w:rsidRPr="00350975" w:rsidRDefault="00CB50F2" w:rsidP="00350975">
      <w:pPr>
        <w:jc w:val="center"/>
        <w:rPr>
          <w:b/>
          <w:bCs/>
          <w:color w:val="000000"/>
          <w:sz w:val="28"/>
          <w:szCs w:val="28"/>
        </w:rPr>
      </w:pPr>
      <w:r w:rsidRPr="00350975">
        <w:rPr>
          <w:b/>
          <w:bCs/>
          <w:color w:val="000000"/>
          <w:sz w:val="28"/>
          <w:szCs w:val="28"/>
        </w:rPr>
        <w:t>Об утверждении порядка использования населением объектов спорта, находящихся в муниципальной собственности Ивановского</w:t>
      </w:r>
      <w:r w:rsidR="00536006">
        <w:rPr>
          <w:b/>
          <w:bCs/>
          <w:color w:val="000000"/>
          <w:sz w:val="28"/>
          <w:szCs w:val="28"/>
        </w:rPr>
        <w:t xml:space="preserve"> </w:t>
      </w:r>
      <w:r w:rsidRPr="00350975">
        <w:rPr>
          <w:b/>
          <w:bCs/>
          <w:color w:val="000000"/>
          <w:sz w:val="28"/>
          <w:szCs w:val="28"/>
        </w:rPr>
        <w:t xml:space="preserve">сельского поселения Красноармейского </w:t>
      </w:r>
      <w:proofErr w:type="gramStart"/>
      <w:r w:rsidRPr="00350975">
        <w:rPr>
          <w:b/>
          <w:bCs/>
          <w:color w:val="000000"/>
          <w:sz w:val="28"/>
          <w:szCs w:val="28"/>
        </w:rPr>
        <w:t>района</w:t>
      </w:r>
      <w:proofErr w:type="gramEnd"/>
      <w:r w:rsidRPr="00350975">
        <w:rPr>
          <w:b/>
          <w:bCs/>
          <w:color w:val="000000"/>
          <w:sz w:val="28"/>
          <w:szCs w:val="28"/>
        </w:rPr>
        <w:t xml:space="preserve"> в том числе спортивной инфраструктуры образовательных организаций</w:t>
      </w:r>
      <w:r w:rsidRPr="00350975">
        <w:rPr>
          <w:b/>
          <w:sz w:val="28"/>
          <w:szCs w:val="28"/>
        </w:rPr>
        <w:t xml:space="preserve"> </w:t>
      </w:r>
      <w:r w:rsidRPr="00350975">
        <w:rPr>
          <w:b/>
          <w:bCs/>
          <w:color w:val="000000"/>
          <w:sz w:val="28"/>
          <w:szCs w:val="28"/>
        </w:rPr>
        <w:t xml:space="preserve">во </w:t>
      </w:r>
      <w:proofErr w:type="spellStart"/>
      <w:r w:rsidRPr="00350975">
        <w:rPr>
          <w:b/>
          <w:bCs/>
          <w:color w:val="000000"/>
          <w:sz w:val="28"/>
          <w:szCs w:val="28"/>
        </w:rPr>
        <w:t>внеучебное</w:t>
      </w:r>
      <w:proofErr w:type="spellEnd"/>
      <w:r w:rsidRPr="00350975">
        <w:rPr>
          <w:b/>
          <w:bCs/>
          <w:color w:val="000000"/>
          <w:sz w:val="28"/>
          <w:szCs w:val="28"/>
        </w:rPr>
        <w:t xml:space="preserve"> время</w:t>
      </w:r>
    </w:p>
    <w:p w:rsidR="00CB50F2" w:rsidRPr="00350975" w:rsidRDefault="00CB50F2" w:rsidP="00350975">
      <w:pPr>
        <w:ind w:firstLine="709"/>
        <w:jc w:val="both"/>
        <w:rPr>
          <w:color w:val="000000"/>
          <w:sz w:val="28"/>
          <w:szCs w:val="28"/>
        </w:rPr>
      </w:pPr>
    </w:p>
    <w:p w:rsidR="00CB50F2" w:rsidRPr="00350975" w:rsidRDefault="00CB50F2" w:rsidP="00350975">
      <w:pPr>
        <w:ind w:firstLine="709"/>
        <w:jc w:val="both"/>
        <w:rPr>
          <w:color w:val="000000"/>
          <w:sz w:val="28"/>
          <w:szCs w:val="28"/>
        </w:rPr>
      </w:pPr>
    </w:p>
    <w:p w:rsidR="00CB50F2" w:rsidRPr="00350975" w:rsidRDefault="00CB50F2" w:rsidP="003509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97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35097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50975">
        <w:rPr>
          <w:rFonts w:ascii="Times New Roman" w:hAnsi="Times New Roman" w:cs="Times New Roman"/>
          <w:sz w:val="28"/>
          <w:szCs w:val="28"/>
        </w:rPr>
        <w:t>2003</w:t>
      </w:r>
      <w:r w:rsidR="00350975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Pr="00350975">
        <w:rPr>
          <w:rFonts w:ascii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Федерации», Федеральным законом от 04</w:t>
      </w:r>
      <w:r w:rsidR="0035097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50975">
        <w:rPr>
          <w:rFonts w:ascii="Times New Roman" w:hAnsi="Times New Roman" w:cs="Times New Roman"/>
          <w:sz w:val="28"/>
          <w:szCs w:val="28"/>
        </w:rPr>
        <w:t xml:space="preserve">2007 </w:t>
      </w:r>
      <w:r w:rsidR="00350975">
        <w:rPr>
          <w:rFonts w:ascii="Times New Roman" w:hAnsi="Times New Roman" w:cs="Times New Roman"/>
          <w:sz w:val="28"/>
          <w:szCs w:val="28"/>
        </w:rPr>
        <w:t xml:space="preserve">года           </w:t>
      </w:r>
      <w:r w:rsidRPr="00350975">
        <w:rPr>
          <w:rFonts w:ascii="Times New Roman" w:hAnsi="Times New Roman" w:cs="Times New Roman"/>
          <w:sz w:val="28"/>
          <w:szCs w:val="28"/>
        </w:rPr>
        <w:t>№ 329-Ф3 «О физической культуре и спорте в Российской Федерации», Федеральным законом от 29</w:t>
      </w:r>
      <w:r w:rsidR="0035097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350975">
        <w:rPr>
          <w:rFonts w:ascii="Times New Roman" w:hAnsi="Times New Roman" w:cs="Times New Roman"/>
          <w:sz w:val="28"/>
          <w:szCs w:val="28"/>
        </w:rPr>
        <w:t>2012</w:t>
      </w:r>
      <w:r w:rsidR="0035097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50975">
        <w:rPr>
          <w:rFonts w:ascii="Times New Roman" w:hAnsi="Times New Roman" w:cs="Times New Roman"/>
          <w:sz w:val="28"/>
          <w:szCs w:val="28"/>
        </w:rPr>
        <w:t xml:space="preserve"> № 273-Ф</w:t>
      </w:r>
      <w:r w:rsidR="00F10C20">
        <w:rPr>
          <w:rFonts w:ascii="Times New Roman" w:hAnsi="Times New Roman" w:cs="Times New Roman"/>
          <w:sz w:val="28"/>
          <w:szCs w:val="28"/>
        </w:rPr>
        <w:t>З</w:t>
      </w:r>
      <w:r w:rsidRPr="00350975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Федеральным законом от 26</w:t>
      </w:r>
      <w:r w:rsidR="0035097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50975">
        <w:rPr>
          <w:rFonts w:ascii="Times New Roman" w:hAnsi="Times New Roman" w:cs="Times New Roman"/>
          <w:sz w:val="28"/>
          <w:szCs w:val="28"/>
        </w:rPr>
        <w:t>2006</w:t>
      </w:r>
      <w:r w:rsidR="0035097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50975">
        <w:rPr>
          <w:rFonts w:ascii="Times New Roman" w:hAnsi="Times New Roman" w:cs="Times New Roman"/>
          <w:sz w:val="28"/>
          <w:szCs w:val="28"/>
        </w:rPr>
        <w:t xml:space="preserve"> №135-Ф</w:t>
      </w:r>
      <w:r w:rsidR="00F10C20">
        <w:rPr>
          <w:rFonts w:ascii="Times New Roman" w:hAnsi="Times New Roman" w:cs="Times New Roman"/>
          <w:sz w:val="28"/>
          <w:szCs w:val="28"/>
        </w:rPr>
        <w:t>З</w:t>
      </w:r>
      <w:r w:rsidRPr="00350975">
        <w:rPr>
          <w:rFonts w:ascii="Times New Roman" w:hAnsi="Times New Roman" w:cs="Times New Roman"/>
          <w:sz w:val="28"/>
          <w:szCs w:val="28"/>
        </w:rPr>
        <w:t xml:space="preserve"> «О защите конкуренции</w:t>
      </w:r>
      <w:proofErr w:type="gramEnd"/>
      <w:r w:rsidRPr="00350975">
        <w:rPr>
          <w:rFonts w:ascii="Times New Roman" w:hAnsi="Times New Roman" w:cs="Times New Roman"/>
          <w:sz w:val="28"/>
          <w:szCs w:val="28"/>
        </w:rPr>
        <w:t>», Поручением Президента Российской Федерации от 22</w:t>
      </w:r>
      <w:r w:rsidR="00F10C2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350975">
        <w:rPr>
          <w:rFonts w:ascii="Times New Roman" w:hAnsi="Times New Roman" w:cs="Times New Roman"/>
          <w:sz w:val="28"/>
          <w:szCs w:val="28"/>
        </w:rPr>
        <w:t xml:space="preserve">2019 № Пр-2397 «Перечень поручений по итогам заседания Совета по развитию физической культуры и спорта», руководствуясь Уставом Ивановского сельского поселения Красноармейского района, </w:t>
      </w:r>
      <w:r w:rsidR="00F10C2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proofErr w:type="gramStart"/>
      <w:r w:rsidRPr="003509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5097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5097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5097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B50F2" w:rsidRPr="00350975" w:rsidRDefault="00CB50F2" w:rsidP="003509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75">
        <w:rPr>
          <w:rFonts w:ascii="Times New Roman" w:hAnsi="Times New Roman" w:cs="Times New Roman"/>
          <w:sz w:val="28"/>
          <w:szCs w:val="28"/>
        </w:rPr>
        <w:t xml:space="preserve">1. Утвердить Порядок использования населением объектов спорта, находящихся в муниципальной собственности Ивановского сельского поселения Красноармейского района, в том числе спортивной инфраструктуры образовательных организаций во </w:t>
      </w:r>
      <w:proofErr w:type="spellStart"/>
      <w:r w:rsidRPr="00350975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350975">
        <w:rPr>
          <w:rFonts w:ascii="Times New Roman" w:hAnsi="Times New Roman" w:cs="Times New Roman"/>
          <w:sz w:val="28"/>
          <w:szCs w:val="28"/>
        </w:rPr>
        <w:t xml:space="preserve"> время (приложение).</w:t>
      </w:r>
    </w:p>
    <w:p w:rsidR="00CB50F2" w:rsidRPr="00350975" w:rsidRDefault="00CB50F2" w:rsidP="00350975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350975">
        <w:rPr>
          <w:sz w:val="28"/>
          <w:szCs w:val="28"/>
        </w:rPr>
        <w:t xml:space="preserve">2. Общему отделу </w:t>
      </w:r>
      <w:r w:rsidRPr="00350975">
        <w:rPr>
          <w:sz w:val="28"/>
          <w:szCs w:val="28"/>
          <w:shd w:val="clear" w:color="auto" w:fill="FFFFFF"/>
        </w:rPr>
        <w:t>администрации Ивановского сельского поселения Красноармейского района</w:t>
      </w:r>
      <w:r w:rsidRPr="00350975">
        <w:rPr>
          <w:sz w:val="28"/>
          <w:szCs w:val="28"/>
        </w:rPr>
        <w:t xml:space="preserve"> (</w:t>
      </w:r>
      <w:proofErr w:type="spellStart"/>
      <w:r w:rsidRPr="00350975">
        <w:rPr>
          <w:sz w:val="28"/>
          <w:szCs w:val="28"/>
        </w:rPr>
        <w:t>Дондук</w:t>
      </w:r>
      <w:proofErr w:type="spellEnd"/>
      <w:r w:rsidRPr="00350975">
        <w:rPr>
          <w:sz w:val="28"/>
          <w:szCs w:val="28"/>
        </w:rPr>
        <w:t xml:space="preserve"> Е.А.) </w:t>
      </w:r>
      <w:proofErr w:type="gramStart"/>
      <w:r w:rsidRPr="00350975">
        <w:rPr>
          <w:sz w:val="28"/>
          <w:szCs w:val="28"/>
          <w:shd w:val="clear" w:color="auto" w:fill="FFFFFF"/>
        </w:rPr>
        <w:t>разместить</w:t>
      </w:r>
      <w:proofErr w:type="gramEnd"/>
      <w:r w:rsidRPr="00350975">
        <w:rPr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Ивановского сельского поселения Красноармейского района в информационно-телекоммуникационной сети «Интернет</w:t>
      </w:r>
      <w:r w:rsidRPr="00350975">
        <w:rPr>
          <w:color w:val="1E1D1E"/>
          <w:sz w:val="28"/>
          <w:szCs w:val="28"/>
          <w:shd w:val="clear" w:color="auto" w:fill="FFFFFF"/>
        </w:rPr>
        <w:t>»</w:t>
      </w:r>
      <w:r w:rsidRPr="00350975">
        <w:rPr>
          <w:sz w:val="28"/>
          <w:szCs w:val="28"/>
          <w:lang w:eastAsia="ar-SA"/>
        </w:rPr>
        <w:t>.</w:t>
      </w:r>
    </w:p>
    <w:p w:rsidR="00CB50F2" w:rsidRPr="00350975" w:rsidRDefault="00CB50F2" w:rsidP="003509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7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509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09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B50F2" w:rsidRPr="00350975" w:rsidRDefault="00CB50F2" w:rsidP="003509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7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CB50F2" w:rsidRPr="00350975" w:rsidRDefault="00CB50F2" w:rsidP="003509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0F2" w:rsidRPr="00350975" w:rsidRDefault="00CB50F2" w:rsidP="003509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0F2" w:rsidRPr="00350975" w:rsidRDefault="00CB50F2" w:rsidP="003509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0F2" w:rsidRPr="00350975" w:rsidRDefault="00CB50F2" w:rsidP="00350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975">
        <w:rPr>
          <w:rFonts w:ascii="Times New Roman" w:hAnsi="Times New Roman" w:cs="Times New Roman"/>
          <w:sz w:val="28"/>
          <w:szCs w:val="28"/>
        </w:rPr>
        <w:t>Глава</w:t>
      </w:r>
    </w:p>
    <w:p w:rsidR="00CB50F2" w:rsidRPr="00350975" w:rsidRDefault="00CB50F2" w:rsidP="00350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975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CB50F2" w:rsidRPr="00350975" w:rsidRDefault="00CB50F2" w:rsidP="00350975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350975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350975">
        <w:rPr>
          <w:rFonts w:ascii="Times New Roman" w:hAnsi="Times New Roman" w:cs="Times New Roman"/>
          <w:sz w:val="28"/>
          <w:szCs w:val="28"/>
        </w:rPr>
        <w:tab/>
      </w:r>
      <w:r w:rsidRPr="00350975">
        <w:rPr>
          <w:rFonts w:ascii="Times New Roman" w:hAnsi="Times New Roman" w:cs="Times New Roman"/>
          <w:sz w:val="28"/>
          <w:szCs w:val="28"/>
        </w:rPr>
        <w:tab/>
      </w:r>
      <w:r w:rsidRPr="00350975">
        <w:rPr>
          <w:rFonts w:ascii="Times New Roman" w:hAnsi="Times New Roman" w:cs="Times New Roman"/>
          <w:sz w:val="28"/>
          <w:szCs w:val="28"/>
        </w:rPr>
        <w:tab/>
      </w:r>
      <w:r w:rsidRPr="00350975">
        <w:rPr>
          <w:rFonts w:ascii="Times New Roman" w:hAnsi="Times New Roman" w:cs="Times New Roman"/>
          <w:sz w:val="28"/>
          <w:szCs w:val="28"/>
        </w:rPr>
        <w:tab/>
      </w:r>
      <w:r w:rsidRPr="00350975">
        <w:rPr>
          <w:rFonts w:ascii="Times New Roman" w:hAnsi="Times New Roman" w:cs="Times New Roman"/>
          <w:sz w:val="28"/>
          <w:szCs w:val="28"/>
        </w:rPr>
        <w:tab/>
      </w:r>
      <w:r w:rsidRPr="00350975">
        <w:rPr>
          <w:rFonts w:ascii="Times New Roman" w:hAnsi="Times New Roman" w:cs="Times New Roman"/>
          <w:sz w:val="28"/>
          <w:szCs w:val="28"/>
        </w:rPr>
        <w:tab/>
      </w:r>
      <w:r w:rsidR="00924078" w:rsidRPr="003509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097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350975">
        <w:rPr>
          <w:rFonts w:ascii="Times New Roman" w:hAnsi="Times New Roman" w:cs="Times New Roman"/>
          <w:sz w:val="28"/>
          <w:szCs w:val="28"/>
        </w:rPr>
        <w:t>Помеляйко</w:t>
      </w:r>
      <w:proofErr w:type="spellEnd"/>
    </w:p>
    <w:p w:rsidR="00F10C20" w:rsidRDefault="00F10C20" w:rsidP="00350975">
      <w:pPr>
        <w:pStyle w:val="a3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F10C20" w:rsidRDefault="00F10C20" w:rsidP="00350975">
      <w:pPr>
        <w:pStyle w:val="a3"/>
        <w:ind w:firstLine="4536"/>
        <w:jc w:val="both"/>
        <w:rPr>
          <w:rFonts w:ascii="Times New Roman" w:hAnsi="Times New Roman" w:cs="Times New Roman"/>
          <w:sz w:val="28"/>
          <w:szCs w:val="28"/>
        </w:rPr>
        <w:sectPr w:rsidR="00F10C20" w:rsidSect="00CA59BB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CB50F2" w:rsidRDefault="00CB50F2" w:rsidP="00536006">
      <w:pPr>
        <w:pStyle w:val="a3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3509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5DA6" w:rsidRDefault="00F65DA6" w:rsidP="00536006">
      <w:pPr>
        <w:pStyle w:val="a3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F65DA6" w:rsidRPr="00350975" w:rsidRDefault="00F65DA6" w:rsidP="00536006">
      <w:pPr>
        <w:pStyle w:val="a3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B50F2" w:rsidRPr="00350975" w:rsidRDefault="00F65DA6" w:rsidP="00536006">
      <w:pPr>
        <w:pStyle w:val="a3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CB50F2" w:rsidRPr="0035097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B50F2" w:rsidRPr="00350975" w:rsidRDefault="00924078" w:rsidP="00536006">
      <w:pPr>
        <w:pStyle w:val="a3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350975">
        <w:rPr>
          <w:rFonts w:ascii="Times New Roman" w:hAnsi="Times New Roman" w:cs="Times New Roman"/>
          <w:sz w:val="28"/>
          <w:szCs w:val="28"/>
        </w:rPr>
        <w:t>Ивановского</w:t>
      </w:r>
      <w:r w:rsidR="00CB50F2" w:rsidRPr="0035097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B50F2" w:rsidRPr="00350975" w:rsidRDefault="00CB50F2" w:rsidP="00536006">
      <w:pPr>
        <w:pStyle w:val="a3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350975">
        <w:rPr>
          <w:rFonts w:ascii="Times New Roman" w:hAnsi="Times New Roman" w:cs="Times New Roman"/>
          <w:sz w:val="28"/>
          <w:szCs w:val="28"/>
        </w:rPr>
        <w:t>поселения Красноармейского района</w:t>
      </w:r>
    </w:p>
    <w:p w:rsidR="00CB50F2" w:rsidRPr="00350975" w:rsidRDefault="00536006" w:rsidP="00536006">
      <w:pPr>
        <w:pStyle w:val="a3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</w:t>
      </w:r>
    </w:p>
    <w:p w:rsidR="00CB50F2" w:rsidRPr="00350975" w:rsidRDefault="00CB50F2" w:rsidP="00536006">
      <w:pPr>
        <w:pStyle w:val="a3"/>
        <w:ind w:firstLine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50F2" w:rsidRPr="00350975" w:rsidRDefault="00CB50F2" w:rsidP="00350975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50F2" w:rsidRPr="00F10C20" w:rsidRDefault="00CB50F2" w:rsidP="00F10C20">
      <w:pPr>
        <w:pStyle w:val="a3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CB50F2" w:rsidRPr="00F10C20" w:rsidRDefault="00CB50F2" w:rsidP="00F10C20">
      <w:pPr>
        <w:pStyle w:val="a3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использования населением объектов спорта, находящихся в муниципальной собственности </w:t>
      </w:r>
      <w:r w:rsidR="00924078" w:rsidRPr="00F10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Ивановского</w:t>
      </w:r>
      <w:r w:rsidRPr="00F10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Красноармейского района, в том числе спортивной инфраструктуры образовательных организаций во </w:t>
      </w:r>
      <w:proofErr w:type="spellStart"/>
      <w:r w:rsidRPr="00F10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внеучебное</w:t>
      </w:r>
      <w:proofErr w:type="spellEnd"/>
      <w:r w:rsidRPr="00F10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время</w:t>
      </w:r>
    </w:p>
    <w:p w:rsidR="00CB50F2" w:rsidRPr="00350975" w:rsidRDefault="00CB50F2" w:rsidP="00350975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регулирует вопросы использования населением объектов спорта, находящихся в муниципальной собственности </w:t>
      </w:r>
      <w:r w:rsidR="00924078" w:rsidRPr="003509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Ивановского </w:t>
      </w:r>
      <w:r w:rsidRPr="0035097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Красноармейского района, в том числе спортивной инфраструктуры образовательных организаций во </w:t>
      </w:r>
      <w:proofErr w:type="spellStart"/>
      <w:r w:rsidRPr="00350975">
        <w:rPr>
          <w:rFonts w:ascii="Times New Roman" w:hAnsi="Times New Roman" w:cs="Times New Roman"/>
          <w:color w:val="000000"/>
          <w:sz w:val="28"/>
          <w:szCs w:val="28"/>
        </w:rPr>
        <w:t>внеучебное</w:t>
      </w:r>
      <w:proofErr w:type="spellEnd"/>
      <w:r w:rsidRPr="00350975">
        <w:rPr>
          <w:rFonts w:ascii="Times New Roman" w:hAnsi="Times New Roman" w:cs="Times New Roman"/>
          <w:color w:val="000000"/>
          <w:sz w:val="28"/>
          <w:szCs w:val="28"/>
        </w:rPr>
        <w:t xml:space="preserve"> время (далее - объекты спорта), в целях, указанных в пункте 4 настоящего порядка.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2. Задачами настоящего Порядка являются: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- привлечение максимально возможного числа пользователей к систематическим занятиям спортом, направленным на развитие их личности, формирование здорового образа жизни, воспитание физических, морально- этических и волевых качеств;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- повышение роли физической культуры в оздоровлении населения, предупреждение заболеваемости и сохранение их здоровья;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- повышение уровня физической подготовленности и улучшение спортивных результатов с учетом индивидуальных способностей занимающихся;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- профилактика правонарушений и вредных привычек среди населения.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3. Под объектами спорта понимаются объекты недвижимого имущества или единые недвижимые комплексы, предназначенные для проведения физкультурных мероприятий и (или) спортивных мероприятий, в том числе спортивные сооружения, являющиеся объектами недвижимого имущества.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4. Объекты спорта могут использоваться населением в целях: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4.1. удовлетворения потребностей в поддержании и укреплении здоровья;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4.2. физической реабилитации;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4.3. проведения физкультурно-оздоровительного и спортивного досуга;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4.4. удовлетворения потребностей в достижении спортивных результатов.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5. Использование населением объектов спорта осуществляется следующими способами: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 xml:space="preserve">5.1. заключение в соответствии с действующим законодательством договоров (соглашений) с физическими и юридическими лицами об оказании </w:t>
      </w:r>
      <w:r w:rsidRPr="0035097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 по предоставлению в пользование объектов спорта в целях занятия физической культурой и спортом;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5.2. предоставление свободного доступа на объект спорта для самостоятельного занятия физической культурой и спортом, реализации различных видов досуга с учетом особенностей оказываемых услуг.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 xml:space="preserve">6. Объекты спорта предоставляются гражданам, юридическим лицам, индивидуальным предпринимателям, по договору (соглашению) с муниципальными учреждениями </w:t>
      </w:r>
      <w:r w:rsidR="00924078" w:rsidRPr="003509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Ивановского </w:t>
      </w:r>
      <w:r w:rsidRPr="0035097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Красноармейского района, в оперативном управлении которых находятся объекты спорта, на условиях, утвержденных локальными актами муниципальных учреждений.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7. Объекты спорта, находящиеся на общественных территориях, предоставляются населению в режиме свободного доступа для самостоятельного занятия физической культурой и спортом, реализации различных видов досуга с учетом особенностей оказываемых услуг.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 xml:space="preserve">- Правила посещения таких объектов спорта, контактная информация (телефон, адрес электронной почты, официальный сайт, уполномоченное на организацию использования объекта должностное лицо) размещаются на информационных щитах, устанавливаемых администрацией </w:t>
      </w:r>
      <w:r w:rsidR="00924078" w:rsidRPr="003509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Ивановского </w:t>
      </w:r>
      <w:r w:rsidRPr="0035097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Красноармейского района на территории, отведенной для размещения объекта спорта.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8. Заключению договора (соглашения) муниципальной организации, образующей социальную инфраструктуру для детей, должна предшествовать проводимая учредителем муниципальной организации в порядке, установленном действующим законодательством, оценка последствий заключения таких соглашений (договоров)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 xml:space="preserve">9. Услуги оказываемые населению на объектах спорта, должны соответствовать ГОСТ </w:t>
      </w:r>
      <w:proofErr w:type="gramStart"/>
      <w:r w:rsidRPr="0035097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50975">
        <w:rPr>
          <w:rFonts w:ascii="Times New Roman" w:hAnsi="Times New Roman" w:cs="Times New Roman"/>
          <w:color w:val="000000"/>
          <w:sz w:val="28"/>
          <w:szCs w:val="28"/>
        </w:rPr>
        <w:t xml:space="preserve"> 52024-2003 «Услуги </w:t>
      </w:r>
      <w:proofErr w:type="spellStart"/>
      <w:r w:rsidRPr="00350975"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="00924078" w:rsidRPr="00350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0975">
        <w:rPr>
          <w:rFonts w:ascii="Times New Roman" w:hAnsi="Times New Roman" w:cs="Times New Roman"/>
          <w:color w:val="000000"/>
          <w:sz w:val="28"/>
          <w:szCs w:val="28"/>
        </w:rPr>
        <w:t>- оздоровительные и спортивные. Общие требования».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Не допускается оказание услуг на объектах спорта, на которых оказание таких услуг является небезопасным.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10. Содержание и обслуживание объектов спорта производится юридическим лицам, во владении и пользовании которых находится объект спорта, в соответствии с правилами техники безопасности, пожарной безопасности, санитарно-гигиеническими нормами и правилами, иными нормами действующего законодательства.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11. При использовании объектов спорта посетители имеют право:</w:t>
      </w:r>
    </w:p>
    <w:p w:rsidR="00CB50F2" w:rsidRPr="00350975" w:rsidRDefault="00F10C20" w:rsidP="00F10C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B50F2" w:rsidRPr="00350975">
        <w:rPr>
          <w:rFonts w:ascii="Times New Roman" w:hAnsi="Times New Roman" w:cs="Times New Roman"/>
          <w:color w:val="000000"/>
          <w:sz w:val="28"/>
          <w:szCs w:val="28"/>
        </w:rPr>
        <w:t>на пользование всеми видами услуг, предусмотренными функциональными особенностями объекта;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- на пронос личных вещей, не запрещенных настоящим Порядком.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12. При использовании объектов спорта посетители обязаны: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бережно относиться к объектам спорта, спортивному оборудованию, спортивному инвентарю;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- поддерживать порядок и не нарушать дисциплину при использовании объекта спорта;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- предупреждать конфликтные ситуации, не допускать оскорбительных выражений и хулиганских действий в адрес других лиц;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- соблюдать персональную ответственность за соблюдение правил техники безопасности нахождения на объекте спорта;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975">
        <w:rPr>
          <w:rFonts w:ascii="Times New Roman" w:hAnsi="Times New Roman" w:cs="Times New Roman"/>
          <w:color w:val="000000"/>
          <w:sz w:val="28"/>
          <w:szCs w:val="28"/>
        </w:rPr>
        <w:t>- при обнаружении (возникновении) поломки (повреждения) спортивного оборудования, спортивного инвентаря, делающей невозможным или опасным их дальнейшее использование, необходимо прекратить использование неисправного спортивного оборудования, спортивного инвентаря и незамедлительно сообщить об этом должностному лицу юридического лица, ответственным за организацию использования объекта.</w:t>
      </w:r>
      <w:proofErr w:type="gramEnd"/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13. При использовании объектов спорта запрещается: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- распивать спиртные напитки, употреблять табачные, наркотические или психотропные вещества;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 xml:space="preserve">- проносить на территорию оружие (за исключением спортивного оружия), взрывчатые, </w:t>
      </w:r>
      <w:proofErr w:type="spellStart"/>
      <w:r w:rsidRPr="00350975">
        <w:rPr>
          <w:rFonts w:ascii="Times New Roman" w:hAnsi="Times New Roman" w:cs="Times New Roman"/>
          <w:color w:val="000000"/>
          <w:sz w:val="28"/>
          <w:szCs w:val="28"/>
        </w:rPr>
        <w:t>легковосгламеняющиеся</w:t>
      </w:r>
      <w:proofErr w:type="spellEnd"/>
      <w:r w:rsidRPr="00350975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 и материалы, а на территорию спортивной площадки проносить стеклянную посуду;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- использовать пиротехнические изделия с нарушением требований действующего законодательства, разводить костры;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- выгуливать животных;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 xml:space="preserve">- размещать отходы производства и потребления вне отведенных для этого </w:t>
      </w:r>
      <w:proofErr w:type="gramStart"/>
      <w:r w:rsidRPr="00350975">
        <w:rPr>
          <w:rFonts w:ascii="Times New Roman" w:hAnsi="Times New Roman" w:cs="Times New Roman"/>
          <w:color w:val="000000"/>
          <w:sz w:val="28"/>
          <w:szCs w:val="28"/>
        </w:rPr>
        <w:t>местах</w:t>
      </w:r>
      <w:proofErr w:type="gramEnd"/>
      <w:r w:rsidRPr="00350975">
        <w:rPr>
          <w:rFonts w:ascii="Times New Roman" w:hAnsi="Times New Roman" w:cs="Times New Roman"/>
          <w:color w:val="000000"/>
          <w:sz w:val="28"/>
          <w:szCs w:val="28"/>
        </w:rPr>
        <w:t>, разливать жидкости на спортивное покрытие, наносить повреждения спортивному покрытию;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- наносить повреждения, в том числе надписи, использовать не по назначению спортивное оборудование, спортивный инвентарь, малые архитектурные формы;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 xml:space="preserve">- крепить к спортивному оборудованию, спортивному инвентарю, малым архитектурным формам рекламу, вывески, указатели без соблюдения требований законодательства о рекламе, а также правил благоустройства территории, утвержденных Советом </w:t>
      </w:r>
      <w:r w:rsidR="00350975" w:rsidRPr="003509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Ивановского </w:t>
      </w:r>
      <w:r w:rsidRPr="0035097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Красноармейского района 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- умышленно мешать другим занимающимся на территории объекта;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- производить самостоятельную разборку, сборку и ремонт спортивного оборудования, спортивного инвентаря.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="00350975" w:rsidRPr="00350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50975">
        <w:rPr>
          <w:rFonts w:ascii="Times New Roman" w:hAnsi="Times New Roman" w:cs="Times New Roman"/>
          <w:color w:val="000000"/>
          <w:sz w:val="28"/>
          <w:szCs w:val="28"/>
        </w:rPr>
        <w:t>Учреждения, в оперативном управлении которых находятся объекты Спорта, обязаны обеспечить население бесплатной, доступной и достоверной информацией об условиях использования объектов спорта, в том числе о режиме работы, правилах посещения, порядке предоставления объектов спорта, перечне физкультурно-оздоровительных и спортивных услуг, стоимости физкультурно-оздоровительных и спортивных услуг, графике возможного предоставления объектов спорта (дни недели, часы), контактной информации (телефон, адрес электронной почты, официальный сайт, уполномоченное</w:t>
      </w:r>
      <w:proofErr w:type="gramEnd"/>
      <w:r w:rsidRPr="0035097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3509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организацию использования объекта должностное лицо), путем размещения соответствующей информации на стендах в своих помещениях и на официальном сайте организации в информационно телекоммуникационной сети «Интернет».</w:t>
      </w:r>
    </w:p>
    <w:p w:rsidR="00CB50F2" w:rsidRPr="00350975" w:rsidRDefault="00CB50F2" w:rsidP="00F10C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75">
        <w:rPr>
          <w:rFonts w:ascii="Times New Roman" w:hAnsi="Times New Roman" w:cs="Times New Roman"/>
          <w:color w:val="000000"/>
          <w:sz w:val="28"/>
          <w:szCs w:val="28"/>
        </w:rPr>
        <w:t>15. Пользователи объектами спорта, нарушившие требования настоящего Порядка, могут быть удалены с объекта, а также привлечены к ответственности в соответствии с законодательством Российской Федерации.</w:t>
      </w:r>
    </w:p>
    <w:p w:rsidR="00723A74" w:rsidRPr="00350975" w:rsidRDefault="00723A74" w:rsidP="00350975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720399" w:rsidRPr="00350975" w:rsidRDefault="00720399" w:rsidP="00350975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723A74" w:rsidRPr="00350975" w:rsidRDefault="00723A74" w:rsidP="00350975">
      <w:pPr>
        <w:suppressAutoHyphens/>
        <w:jc w:val="both"/>
        <w:rPr>
          <w:sz w:val="28"/>
          <w:szCs w:val="28"/>
          <w:lang w:eastAsia="ar-SA"/>
        </w:rPr>
      </w:pPr>
    </w:p>
    <w:p w:rsidR="00F10C20" w:rsidRDefault="00F10C20" w:rsidP="00F10C20">
      <w:pPr>
        <w:jc w:val="both"/>
        <w:rPr>
          <w:sz w:val="28"/>
          <w:szCs w:val="28"/>
        </w:rPr>
      </w:pPr>
      <w:bookmarkStart w:id="1" w:name="Par31"/>
      <w:bookmarkEnd w:id="1"/>
      <w:r w:rsidRPr="00350975">
        <w:rPr>
          <w:sz w:val="28"/>
          <w:szCs w:val="28"/>
        </w:rPr>
        <w:t xml:space="preserve">Ведущий специалист </w:t>
      </w:r>
    </w:p>
    <w:p w:rsidR="00F10C20" w:rsidRPr="00350975" w:rsidRDefault="00F10C20" w:rsidP="00F10C20">
      <w:pPr>
        <w:jc w:val="both"/>
        <w:rPr>
          <w:sz w:val="28"/>
          <w:szCs w:val="28"/>
        </w:rPr>
      </w:pPr>
      <w:r w:rsidRPr="00350975">
        <w:rPr>
          <w:sz w:val="28"/>
          <w:szCs w:val="28"/>
        </w:rPr>
        <w:t>общего отдела (юрист)</w:t>
      </w:r>
      <w:r>
        <w:rPr>
          <w:sz w:val="28"/>
          <w:szCs w:val="28"/>
        </w:rPr>
        <w:t xml:space="preserve"> администрации</w:t>
      </w:r>
    </w:p>
    <w:p w:rsidR="00F10C20" w:rsidRPr="00350975" w:rsidRDefault="00F10C20" w:rsidP="00F10C20">
      <w:pPr>
        <w:jc w:val="both"/>
        <w:rPr>
          <w:sz w:val="28"/>
          <w:szCs w:val="28"/>
        </w:rPr>
      </w:pPr>
      <w:r w:rsidRPr="00350975">
        <w:rPr>
          <w:sz w:val="28"/>
          <w:szCs w:val="28"/>
        </w:rPr>
        <w:t>Ивановского сельского поселения</w:t>
      </w:r>
    </w:p>
    <w:p w:rsidR="00F10C20" w:rsidRPr="00350975" w:rsidRDefault="00F10C20" w:rsidP="00F10C20">
      <w:pPr>
        <w:jc w:val="both"/>
        <w:rPr>
          <w:sz w:val="28"/>
          <w:szCs w:val="28"/>
        </w:rPr>
      </w:pPr>
      <w:r w:rsidRPr="00350975">
        <w:rPr>
          <w:sz w:val="28"/>
          <w:szCs w:val="28"/>
        </w:rPr>
        <w:t xml:space="preserve">Красноармейского района                                                                          С.Г. </w:t>
      </w:r>
      <w:proofErr w:type="spellStart"/>
      <w:r w:rsidRPr="00350975">
        <w:rPr>
          <w:sz w:val="28"/>
          <w:szCs w:val="28"/>
        </w:rPr>
        <w:t>Есаян</w:t>
      </w:r>
      <w:proofErr w:type="spellEnd"/>
    </w:p>
    <w:p w:rsidR="00F10C20" w:rsidRPr="00350975" w:rsidRDefault="00F10C20" w:rsidP="00F10C20">
      <w:pPr>
        <w:jc w:val="both"/>
        <w:rPr>
          <w:sz w:val="28"/>
          <w:szCs w:val="28"/>
        </w:rPr>
      </w:pPr>
    </w:p>
    <w:p w:rsidR="00CA59BB" w:rsidRPr="00350975" w:rsidRDefault="00CA59BB" w:rsidP="00350975">
      <w:pPr>
        <w:ind w:left="5387"/>
        <w:jc w:val="both"/>
        <w:outlineLvl w:val="0"/>
        <w:rPr>
          <w:rFonts w:eastAsia="Calibri"/>
          <w:sz w:val="28"/>
          <w:szCs w:val="28"/>
        </w:rPr>
        <w:sectPr w:rsidR="00CA59BB" w:rsidRPr="00350975" w:rsidSect="00F10C2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C624F" w:rsidRPr="00F10C20" w:rsidRDefault="00DC624F" w:rsidP="00F10C20">
      <w:pPr>
        <w:jc w:val="center"/>
        <w:rPr>
          <w:sz w:val="28"/>
          <w:szCs w:val="28"/>
        </w:rPr>
      </w:pPr>
      <w:r w:rsidRPr="00F10C20">
        <w:rPr>
          <w:rStyle w:val="a9"/>
          <w:color w:val="1E1D1E"/>
          <w:sz w:val="28"/>
          <w:szCs w:val="28"/>
        </w:rPr>
        <w:lastRenderedPageBreak/>
        <w:t>ЛИСТ СОГЛАСОВАНИЯ</w:t>
      </w:r>
    </w:p>
    <w:p w:rsidR="00DC624F" w:rsidRPr="00350975" w:rsidRDefault="00DC624F" w:rsidP="00F10C20">
      <w:pPr>
        <w:jc w:val="center"/>
        <w:rPr>
          <w:sz w:val="28"/>
          <w:szCs w:val="28"/>
        </w:rPr>
      </w:pPr>
      <w:r w:rsidRPr="00350975">
        <w:rPr>
          <w:rStyle w:val="a9"/>
          <w:b w:val="0"/>
          <w:sz w:val="28"/>
          <w:szCs w:val="28"/>
        </w:rPr>
        <w:t xml:space="preserve">к проекту постановления </w:t>
      </w:r>
      <w:r w:rsidR="006D4A1E" w:rsidRPr="00350975">
        <w:rPr>
          <w:sz w:val="28"/>
          <w:szCs w:val="28"/>
        </w:rPr>
        <w:t xml:space="preserve">администрации Ивановского сельского поселения Красноармейского района от </w:t>
      </w:r>
      <w:r w:rsidR="00FA6EB4" w:rsidRPr="00350975">
        <w:rPr>
          <w:sz w:val="28"/>
          <w:szCs w:val="28"/>
        </w:rPr>
        <w:t>«</w:t>
      </w:r>
      <w:r w:rsidR="00350975" w:rsidRPr="00350975">
        <w:rPr>
          <w:sz w:val="28"/>
          <w:szCs w:val="28"/>
        </w:rPr>
        <w:t>___</w:t>
      </w:r>
      <w:r w:rsidR="00FA6EB4" w:rsidRPr="00350975">
        <w:rPr>
          <w:sz w:val="28"/>
          <w:szCs w:val="28"/>
        </w:rPr>
        <w:t>»</w:t>
      </w:r>
      <w:r w:rsidR="00C559E2" w:rsidRPr="00350975">
        <w:rPr>
          <w:sz w:val="28"/>
          <w:szCs w:val="28"/>
        </w:rPr>
        <w:t xml:space="preserve"> </w:t>
      </w:r>
      <w:r w:rsidR="00350975" w:rsidRPr="00350975">
        <w:rPr>
          <w:sz w:val="28"/>
          <w:szCs w:val="28"/>
        </w:rPr>
        <w:t>_______</w:t>
      </w:r>
      <w:r w:rsidR="006D4A1E" w:rsidRPr="00350975">
        <w:rPr>
          <w:sz w:val="28"/>
          <w:szCs w:val="28"/>
        </w:rPr>
        <w:t xml:space="preserve"> </w:t>
      </w:r>
      <w:r w:rsidR="00FA6EB4" w:rsidRPr="00350975">
        <w:rPr>
          <w:sz w:val="28"/>
          <w:szCs w:val="28"/>
        </w:rPr>
        <w:t>202</w:t>
      </w:r>
      <w:r w:rsidR="00350975" w:rsidRPr="00350975">
        <w:rPr>
          <w:sz w:val="28"/>
          <w:szCs w:val="28"/>
        </w:rPr>
        <w:t>2</w:t>
      </w:r>
      <w:r w:rsidR="006D4A1E" w:rsidRPr="00350975">
        <w:rPr>
          <w:sz w:val="28"/>
          <w:szCs w:val="28"/>
        </w:rPr>
        <w:t xml:space="preserve"> года №</w:t>
      </w:r>
      <w:r w:rsidR="00300502" w:rsidRPr="00350975">
        <w:rPr>
          <w:sz w:val="28"/>
          <w:szCs w:val="28"/>
        </w:rPr>
        <w:t xml:space="preserve"> </w:t>
      </w:r>
      <w:r w:rsidR="00350975" w:rsidRPr="00350975">
        <w:rPr>
          <w:sz w:val="28"/>
          <w:szCs w:val="28"/>
        </w:rPr>
        <w:t>___</w:t>
      </w:r>
    </w:p>
    <w:p w:rsidR="00DC07E9" w:rsidRPr="00350975" w:rsidRDefault="00DC07E9" w:rsidP="00350975">
      <w:pPr>
        <w:jc w:val="both"/>
        <w:rPr>
          <w:rStyle w:val="a9"/>
          <w:b w:val="0"/>
          <w:sz w:val="28"/>
          <w:szCs w:val="28"/>
        </w:rPr>
      </w:pPr>
    </w:p>
    <w:p w:rsidR="00DC624F" w:rsidRPr="00350975" w:rsidRDefault="00DC624F" w:rsidP="00536006">
      <w:pPr>
        <w:ind w:firstLine="709"/>
        <w:jc w:val="center"/>
        <w:rPr>
          <w:rStyle w:val="a9"/>
          <w:b w:val="0"/>
          <w:color w:val="1E1D1E"/>
          <w:sz w:val="28"/>
          <w:szCs w:val="28"/>
        </w:rPr>
      </w:pPr>
      <w:r w:rsidRPr="00350975">
        <w:rPr>
          <w:rStyle w:val="a9"/>
          <w:b w:val="0"/>
          <w:color w:val="1E1D1E"/>
          <w:sz w:val="28"/>
          <w:szCs w:val="28"/>
        </w:rPr>
        <w:t>«</w:t>
      </w:r>
      <w:r w:rsidR="00350975" w:rsidRPr="00350975">
        <w:rPr>
          <w:bCs/>
          <w:color w:val="000000"/>
          <w:sz w:val="28"/>
          <w:szCs w:val="28"/>
        </w:rPr>
        <w:t xml:space="preserve">Об утверждении порядка использования населением объектов спорта, находящихся в муниципальной собственности Ивановского сельского поселения Красноармейского </w:t>
      </w:r>
      <w:proofErr w:type="gramStart"/>
      <w:r w:rsidR="00350975" w:rsidRPr="00350975">
        <w:rPr>
          <w:bCs/>
          <w:color w:val="000000"/>
          <w:sz w:val="28"/>
          <w:szCs w:val="28"/>
        </w:rPr>
        <w:t>района</w:t>
      </w:r>
      <w:proofErr w:type="gramEnd"/>
      <w:r w:rsidR="00350975" w:rsidRPr="00350975">
        <w:rPr>
          <w:bCs/>
          <w:color w:val="000000"/>
          <w:sz w:val="28"/>
          <w:szCs w:val="28"/>
        </w:rPr>
        <w:t xml:space="preserve"> в том числе спортивной инфраструктуры образовательных организаций</w:t>
      </w:r>
      <w:r w:rsidR="00350975" w:rsidRPr="00350975">
        <w:rPr>
          <w:sz w:val="28"/>
          <w:szCs w:val="28"/>
        </w:rPr>
        <w:t xml:space="preserve"> </w:t>
      </w:r>
      <w:r w:rsidR="00350975" w:rsidRPr="00350975">
        <w:rPr>
          <w:bCs/>
          <w:color w:val="000000"/>
          <w:sz w:val="28"/>
          <w:szCs w:val="28"/>
        </w:rPr>
        <w:t xml:space="preserve">во </w:t>
      </w:r>
      <w:proofErr w:type="spellStart"/>
      <w:r w:rsidR="00350975" w:rsidRPr="00350975">
        <w:rPr>
          <w:bCs/>
          <w:color w:val="000000"/>
          <w:sz w:val="28"/>
          <w:szCs w:val="28"/>
        </w:rPr>
        <w:t>внеучебное</w:t>
      </w:r>
      <w:proofErr w:type="spellEnd"/>
      <w:r w:rsidRPr="00350975">
        <w:rPr>
          <w:rStyle w:val="a9"/>
          <w:b w:val="0"/>
          <w:color w:val="1E1D1E"/>
          <w:sz w:val="28"/>
          <w:szCs w:val="28"/>
        </w:rPr>
        <w:t>»</w:t>
      </w:r>
    </w:p>
    <w:p w:rsidR="000C1647" w:rsidRPr="00350975" w:rsidRDefault="000C1647" w:rsidP="00350975">
      <w:pPr>
        <w:jc w:val="both"/>
        <w:rPr>
          <w:rStyle w:val="a9"/>
          <w:b w:val="0"/>
          <w:color w:val="1E1D1E"/>
          <w:sz w:val="28"/>
          <w:szCs w:val="28"/>
        </w:rPr>
      </w:pPr>
    </w:p>
    <w:p w:rsidR="00DC624F" w:rsidRPr="00350975" w:rsidRDefault="00DC624F" w:rsidP="00350975">
      <w:pPr>
        <w:jc w:val="both"/>
        <w:rPr>
          <w:sz w:val="28"/>
          <w:szCs w:val="28"/>
        </w:rPr>
      </w:pPr>
    </w:p>
    <w:p w:rsidR="00DC624F" w:rsidRPr="00350975" w:rsidRDefault="00DC624F" w:rsidP="00350975">
      <w:pPr>
        <w:jc w:val="both"/>
        <w:rPr>
          <w:sz w:val="28"/>
          <w:szCs w:val="28"/>
        </w:rPr>
      </w:pPr>
      <w:r w:rsidRPr="00350975">
        <w:rPr>
          <w:sz w:val="28"/>
          <w:szCs w:val="28"/>
        </w:rPr>
        <w:t>Проект подготовлен:</w:t>
      </w:r>
    </w:p>
    <w:p w:rsidR="00F10C20" w:rsidRDefault="00AB34C4" w:rsidP="00350975">
      <w:pPr>
        <w:jc w:val="both"/>
        <w:rPr>
          <w:sz w:val="28"/>
          <w:szCs w:val="28"/>
        </w:rPr>
      </w:pPr>
      <w:r w:rsidRPr="00350975">
        <w:rPr>
          <w:sz w:val="28"/>
          <w:szCs w:val="28"/>
        </w:rPr>
        <w:t xml:space="preserve">Ведущий специалист </w:t>
      </w:r>
    </w:p>
    <w:p w:rsidR="00AB34C4" w:rsidRPr="00350975" w:rsidRDefault="00AB34C4" w:rsidP="00350975">
      <w:pPr>
        <w:jc w:val="both"/>
        <w:rPr>
          <w:sz w:val="28"/>
          <w:szCs w:val="28"/>
        </w:rPr>
      </w:pPr>
      <w:r w:rsidRPr="00350975">
        <w:rPr>
          <w:sz w:val="28"/>
          <w:szCs w:val="28"/>
        </w:rPr>
        <w:t>общего отдела (юрист)</w:t>
      </w:r>
      <w:r w:rsidR="00F10C20">
        <w:rPr>
          <w:sz w:val="28"/>
          <w:szCs w:val="28"/>
        </w:rPr>
        <w:t xml:space="preserve"> администрации</w:t>
      </w:r>
    </w:p>
    <w:p w:rsidR="00AB34C4" w:rsidRPr="00350975" w:rsidRDefault="00AB34C4" w:rsidP="00350975">
      <w:pPr>
        <w:jc w:val="both"/>
        <w:rPr>
          <w:sz w:val="28"/>
          <w:szCs w:val="28"/>
        </w:rPr>
      </w:pPr>
      <w:r w:rsidRPr="00350975">
        <w:rPr>
          <w:sz w:val="28"/>
          <w:szCs w:val="28"/>
        </w:rPr>
        <w:t>Ивановского сельского поселения</w:t>
      </w:r>
    </w:p>
    <w:p w:rsidR="00AB34C4" w:rsidRPr="00350975" w:rsidRDefault="00AB34C4" w:rsidP="00350975">
      <w:pPr>
        <w:jc w:val="both"/>
        <w:rPr>
          <w:sz w:val="28"/>
          <w:szCs w:val="28"/>
        </w:rPr>
      </w:pPr>
      <w:r w:rsidRPr="00350975">
        <w:rPr>
          <w:sz w:val="28"/>
          <w:szCs w:val="28"/>
        </w:rPr>
        <w:t xml:space="preserve">Красноармейского района                                                                          С.Г. </w:t>
      </w:r>
      <w:proofErr w:type="spellStart"/>
      <w:r w:rsidRPr="00350975">
        <w:rPr>
          <w:sz w:val="28"/>
          <w:szCs w:val="28"/>
        </w:rPr>
        <w:t>Есаян</w:t>
      </w:r>
      <w:proofErr w:type="spellEnd"/>
    </w:p>
    <w:p w:rsidR="00DC624F" w:rsidRPr="00350975" w:rsidRDefault="00DC624F" w:rsidP="00350975">
      <w:pPr>
        <w:jc w:val="both"/>
        <w:rPr>
          <w:sz w:val="28"/>
          <w:szCs w:val="28"/>
        </w:rPr>
      </w:pPr>
    </w:p>
    <w:p w:rsidR="00DC624F" w:rsidRPr="00350975" w:rsidRDefault="00DC624F" w:rsidP="00350975">
      <w:pPr>
        <w:jc w:val="both"/>
        <w:rPr>
          <w:sz w:val="28"/>
          <w:szCs w:val="28"/>
        </w:rPr>
      </w:pPr>
      <w:r w:rsidRPr="00350975">
        <w:rPr>
          <w:sz w:val="28"/>
          <w:szCs w:val="28"/>
        </w:rPr>
        <w:t>Проект согласован:</w:t>
      </w:r>
    </w:p>
    <w:p w:rsidR="00DC624F" w:rsidRPr="00350975" w:rsidRDefault="00DC624F" w:rsidP="00350975">
      <w:pPr>
        <w:jc w:val="both"/>
        <w:rPr>
          <w:sz w:val="28"/>
          <w:szCs w:val="28"/>
        </w:rPr>
      </w:pPr>
      <w:r w:rsidRPr="00350975">
        <w:rPr>
          <w:sz w:val="28"/>
          <w:szCs w:val="28"/>
        </w:rPr>
        <w:t>Заместитель главы</w:t>
      </w:r>
    </w:p>
    <w:p w:rsidR="00DC624F" w:rsidRPr="00350975" w:rsidRDefault="00DC624F" w:rsidP="00350975">
      <w:pPr>
        <w:jc w:val="both"/>
        <w:rPr>
          <w:sz w:val="28"/>
          <w:szCs w:val="28"/>
        </w:rPr>
      </w:pPr>
      <w:r w:rsidRPr="00350975">
        <w:rPr>
          <w:sz w:val="28"/>
          <w:szCs w:val="28"/>
        </w:rPr>
        <w:t>Ивановского сельского поселения</w:t>
      </w:r>
    </w:p>
    <w:p w:rsidR="00DC624F" w:rsidRPr="00350975" w:rsidRDefault="00DC624F" w:rsidP="00350975">
      <w:pPr>
        <w:jc w:val="both"/>
        <w:rPr>
          <w:sz w:val="28"/>
          <w:szCs w:val="28"/>
        </w:rPr>
      </w:pPr>
      <w:r w:rsidRPr="00350975">
        <w:rPr>
          <w:sz w:val="28"/>
          <w:szCs w:val="28"/>
        </w:rPr>
        <w:t xml:space="preserve">Красноармейского района                                                                       И. Н. </w:t>
      </w:r>
      <w:proofErr w:type="spellStart"/>
      <w:r w:rsidRPr="00350975">
        <w:rPr>
          <w:sz w:val="28"/>
          <w:szCs w:val="28"/>
        </w:rPr>
        <w:t>Артюх</w:t>
      </w:r>
      <w:proofErr w:type="spellEnd"/>
    </w:p>
    <w:p w:rsidR="00DC624F" w:rsidRPr="00350975" w:rsidRDefault="00DC624F" w:rsidP="00350975">
      <w:pPr>
        <w:jc w:val="both"/>
        <w:rPr>
          <w:sz w:val="28"/>
          <w:szCs w:val="28"/>
        </w:rPr>
      </w:pPr>
    </w:p>
    <w:p w:rsidR="00DC624F" w:rsidRPr="00350975" w:rsidRDefault="00DC624F" w:rsidP="00350975">
      <w:pPr>
        <w:jc w:val="both"/>
        <w:rPr>
          <w:sz w:val="28"/>
          <w:szCs w:val="28"/>
        </w:rPr>
      </w:pPr>
      <w:r w:rsidRPr="00350975">
        <w:rPr>
          <w:sz w:val="28"/>
          <w:szCs w:val="28"/>
        </w:rPr>
        <w:t>Начальник общего отдела</w:t>
      </w:r>
    </w:p>
    <w:p w:rsidR="00DC624F" w:rsidRPr="00350975" w:rsidRDefault="00DC624F" w:rsidP="00350975">
      <w:pPr>
        <w:jc w:val="both"/>
        <w:rPr>
          <w:sz w:val="28"/>
          <w:szCs w:val="28"/>
        </w:rPr>
      </w:pPr>
      <w:r w:rsidRPr="00350975">
        <w:rPr>
          <w:sz w:val="28"/>
          <w:szCs w:val="28"/>
        </w:rPr>
        <w:t>Ивановского сельского поселения</w:t>
      </w:r>
    </w:p>
    <w:p w:rsidR="00DC624F" w:rsidRPr="00350975" w:rsidRDefault="00DC624F" w:rsidP="00350975">
      <w:pPr>
        <w:jc w:val="both"/>
        <w:rPr>
          <w:sz w:val="28"/>
          <w:szCs w:val="28"/>
        </w:rPr>
      </w:pPr>
      <w:r w:rsidRPr="00350975">
        <w:rPr>
          <w:sz w:val="28"/>
          <w:szCs w:val="28"/>
        </w:rPr>
        <w:t xml:space="preserve">Красноармейского района                                                                      Е. А. </w:t>
      </w:r>
      <w:proofErr w:type="spellStart"/>
      <w:r w:rsidRPr="00350975">
        <w:rPr>
          <w:sz w:val="28"/>
          <w:szCs w:val="28"/>
        </w:rPr>
        <w:t>Дондук</w:t>
      </w:r>
      <w:proofErr w:type="spellEnd"/>
    </w:p>
    <w:sectPr w:rsidR="00DC624F" w:rsidRPr="00350975" w:rsidSect="00CA59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84"/>
    <w:rsid w:val="000611CD"/>
    <w:rsid w:val="00061929"/>
    <w:rsid w:val="00067289"/>
    <w:rsid w:val="00084383"/>
    <w:rsid w:val="000942AE"/>
    <w:rsid w:val="000C1647"/>
    <w:rsid w:val="000F3310"/>
    <w:rsid w:val="00123D74"/>
    <w:rsid w:val="00137988"/>
    <w:rsid w:val="00145F27"/>
    <w:rsid w:val="00163D91"/>
    <w:rsid w:val="00165E05"/>
    <w:rsid w:val="0018002B"/>
    <w:rsid w:val="001C18CA"/>
    <w:rsid w:val="001F41A1"/>
    <w:rsid w:val="00242AA9"/>
    <w:rsid w:val="00253731"/>
    <w:rsid w:val="002A5282"/>
    <w:rsid w:val="002B04E5"/>
    <w:rsid w:val="002B4650"/>
    <w:rsid w:val="002C2C8E"/>
    <w:rsid w:val="002E1207"/>
    <w:rsid w:val="002F67DD"/>
    <w:rsid w:val="00300502"/>
    <w:rsid w:val="003421DD"/>
    <w:rsid w:val="00350975"/>
    <w:rsid w:val="00364C9C"/>
    <w:rsid w:val="003B5D11"/>
    <w:rsid w:val="00417F00"/>
    <w:rsid w:val="004203A4"/>
    <w:rsid w:val="004522F7"/>
    <w:rsid w:val="004645F5"/>
    <w:rsid w:val="0047041F"/>
    <w:rsid w:val="004B77A2"/>
    <w:rsid w:val="004F74F0"/>
    <w:rsid w:val="005324FF"/>
    <w:rsid w:val="00536006"/>
    <w:rsid w:val="00541CB3"/>
    <w:rsid w:val="00571047"/>
    <w:rsid w:val="00573AB1"/>
    <w:rsid w:val="005C7601"/>
    <w:rsid w:val="005D63EE"/>
    <w:rsid w:val="00600FEE"/>
    <w:rsid w:val="006075BD"/>
    <w:rsid w:val="00621DC5"/>
    <w:rsid w:val="0062674E"/>
    <w:rsid w:val="0065013A"/>
    <w:rsid w:val="006C2F5A"/>
    <w:rsid w:val="006C5D69"/>
    <w:rsid w:val="006D4A1E"/>
    <w:rsid w:val="00716CB2"/>
    <w:rsid w:val="00720399"/>
    <w:rsid w:val="00723A74"/>
    <w:rsid w:val="00762B5C"/>
    <w:rsid w:val="00765AE0"/>
    <w:rsid w:val="007C4DF8"/>
    <w:rsid w:val="007E6FEF"/>
    <w:rsid w:val="007F098D"/>
    <w:rsid w:val="00830C5A"/>
    <w:rsid w:val="008453CE"/>
    <w:rsid w:val="00924078"/>
    <w:rsid w:val="00975A4C"/>
    <w:rsid w:val="009A23F7"/>
    <w:rsid w:val="009F4D84"/>
    <w:rsid w:val="00A92D93"/>
    <w:rsid w:val="00AA71A4"/>
    <w:rsid w:val="00AB34C4"/>
    <w:rsid w:val="00AC5561"/>
    <w:rsid w:val="00AD24BC"/>
    <w:rsid w:val="00AE6F0B"/>
    <w:rsid w:val="00B06B8D"/>
    <w:rsid w:val="00B4562A"/>
    <w:rsid w:val="00B90BEB"/>
    <w:rsid w:val="00BD3F59"/>
    <w:rsid w:val="00BE38B0"/>
    <w:rsid w:val="00C47645"/>
    <w:rsid w:val="00C559E2"/>
    <w:rsid w:val="00C82CA7"/>
    <w:rsid w:val="00C97B2A"/>
    <w:rsid w:val="00CA59BB"/>
    <w:rsid w:val="00CB0A05"/>
    <w:rsid w:val="00CB477C"/>
    <w:rsid w:val="00CB50F2"/>
    <w:rsid w:val="00CC3681"/>
    <w:rsid w:val="00D06F5E"/>
    <w:rsid w:val="00D14DA6"/>
    <w:rsid w:val="00D42832"/>
    <w:rsid w:val="00D53DEF"/>
    <w:rsid w:val="00D65207"/>
    <w:rsid w:val="00D81DBA"/>
    <w:rsid w:val="00D92BD0"/>
    <w:rsid w:val="00DB7E79"/>
    <w:rsid w:val="00DC07E9"/>
    <w:rsid w:val="00DC624F"/>
    <w:rsid w:val="00E07F4B"/>
    <w:rsid w:val="00E66DF6"/>
    <w:rsid w:val="00EC14E0"/>
    <w:rsid w:val="00EF6CA6"/>
    <w:rsid w:val="00F0197B"/>
    <w:rsid w:val="00F10C20"/>
    <w:rsid w:val="00F51049"/>
    <w:rsid w:val="00F6044F"/>
    <w:rsid w:val="00F61853"/>
    <w:rsid w:val="00F65DA6"/>
    <w:rsid w:val="00F670E5"/>
    <w:rsid w:val="00F765D4"/>
    <w:rsid w:val="00F82C31"/>
    <w:rsid w:val="00FA69BE"/>
    <w:rsid w:val="00FA6EB4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6044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DC624F"/>
    <w:rPr>
      <w:b/>
      <w:bCs/>
    </w:rPr>
  </w:style>
  <w:style w:type="table" w:styleId="aa">
    <w:name w:val="Table Grid"/>
    <w:basedOn w:val="a1"/>
    <w:uiPriority w:val="59"/>
    <w:rsid w:val="0072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CB5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Юрист</cp:lastModifiedBy>
  <cp:revision>38</cp:revision>
  <cp:lastPrinted>2021-12-15T10:58:00Z</cp:lastPrinted>
  <dcterms:created xsi:type="dcterms:W3CDTF">2021-07-23T11:18:00Z</dcterms:created>
  <dcterms:modified xsi:type="dcterms:W3CDTF">2022-01-11T12:07:00Z</dcterms:modified>
</cp:coreProperties>
</file>