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3" w:rsidRPr="008342BE" w:rsidRDefault="00281F63" w:rsidP="00281F63">
      <w:pPr>
        <w:jc w:val="center"/>
        <w:rPr>
          <w:b/>
          <w:sz w:val="28"/>
          <w:szCs w:val="28"/>
        </w:rPr>
      </w:pPr>
      <w:r w:rsidRPr="008342BE">
        <w:rPr>
          <w:noProof/>
          <w:sz w:val="28"/>
          <w:szCs w:val="28"/>
          <w:lang w:eastAsia="ru-RU"/>
        </w:rPr>
        <w:drawing>
          <wp:inline distT="0" distB="0" distL="0" distR="0">
            <wp:extent cx="472440" cy="541020"/>
            <wp:effectExtent l="0" t="0" r="381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2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63" w:rsidRPr="008342BE" w:rsidRDefault="00281F63" w:rsidP="00281F63">
      <w:pPr>
        <w:jc w:val="center"/>
        <w:outlineLvl w:val="0"/>
        <w:rPr>
          <w:b/>
          <w:sz w:val="28"/>
          <w:szCs w:val="28"/>
        </w:rPr>
      </w:pPr>
      <w:r w:rsidRPr="008342BE">
        <w:rPr>
          <w:b/>
          <w:sz w:val="28"/>
          <w:szCs w:val="28"/>
        </w:rPr>
        <w:t>АДМИНИСТРАЦИЯ</w:t>
      </w:r>
    </w:p>
    <w:p w:rsidR="00281F63" w:rsidRPr="008342BE" w:rsidRDefault="00281F63" w:rsidP="00281F63">
      <w:pPr>
        <w:jc w:val="center"/>
        <w:rPr>
          <w:b/>
          <w:sz w:val="28"/>
          <w:szCs w:val="28"/>
        </w:rPr>
      </w:pPr>
      <w:r w:rsidRPr="008342BE">
        <w:rPr>
          <w:b/>
          <w:sz w:val="28"/>
          <w:szCs w:val="28"/>
        </w:rPr>
        <w:t>ИВАНОВСКОГО СЕЛЬСКОГО ПОСЕЛЕНИЯ</w:t>
      </w:r>
    </w:p>
    <w:p w:rsidR="00281F63" w:rsidRPr="008342BE" w:rsidRDefault="00281F63" w:rsidP="00281F63">
      <w:pPr>
        <w:jc w:val="center"/>
        <w:rPr>
          <w:b/>
          <w:sz w:val="28"/>
          <w:szCs w:val="28"/>
        </w:rPr>
      </w:pPr>
      <w:r w:rsidRPr="008342BE">
        <w:rPr>
          <w:b/>
          <w:sz w:val="28"/>
          <w:szCs w:val="28"/>
        </w:rPr>
        <w:t>КРАСНОАРМЕЙСКОГО РАЙОНА</w:t>
      </w:r>
    </w:p>
    <w:p w:rsidR="00281F63" w:rsidRPr="008342BE" w:rsidRDefault="00281F63" w:rsidP="00281F63">
      <w:pPr>
        <w:jc w:val="center"/>
        <w:rPr>
          <w:b/>
          <w:sz w:val="32"/>
          <w:szCs w:val="32"/>
        </w:rPr>
      </w:pPr>
      <w:r w:rsidRPr="008342BE">
        <w:rPr>
          <w:b/>
          <w:sz w:val="32"/>
          <w:szCs w:val="32"/>
        </w:rPr>
        <w:t>РАСПОРЯЖЕНИЕ</w:t>
      </w:r>
    </w:p>
    <w:p w:rsidR="00281F63" w:rsidRPr="008342BE" w:rsidRDefault="00281F63" w:rsidP="00281F63">
      <w:pPr>
        <w:jc w:val="center"/>
        <w:rPr>
          <w:sz w:val="28"/>
          <w:szCs w:val="28"/>
        </w:rPr>
      </w:pPr>
    </w:p>
    <w:p w:rsidR="00281F63" w:rsidRPr="008342BE" w:rsidRDefault="00381FFC" w:rsidP="00E118AF">
      <w:pPr>
        <w:jc w:val="center"/>
        <w:rPr>
          <w:sz w:val="28"/>
          <w:szCs w:val="28"/>
        </w:rPr>
      </w:pPr>
      <w:r w:rsidRPr="008342BE">
        <w:rPr>
          <w:sz w:val="28"/>
          <w:szCs w:val="28"/>
        </w:rPr>
        <w:t>«</w:t>
      </w:r>
      <w:r w:rsidR="00D80604">
        <w:rPr>
          <w:sz w:val="28"/>
          <w:szCs w:val="28"/>
        </w:rPr>
        <w:t>29</w:t>
      </w:r>
      <w:r w:rsidR="002E3E2A" w:rsidRPr="008342BE">
        <w:rPr>
          <w:sz w:val="28"/>
          <w:szCs w:val="28"/>
        </w:rPr>
        <w:t>»</w:t>
      </w:r>
      <w:r w:rsidR="000B2DDC" w:rsidRPr="008342BE">
        <w:rPr>
          <w:sz w:val="28"/>
          <w:szCs w:val="28"/>
        </w:rPr>
        <w:t xml:space="preserve"> </w:t>
      </w:r>
      <w:r w:rsidR="00D80604">
        <w:rPr>
          <w:sz w:val="28"/>
          <w:szCs w:val="28"/>
        </w:rPr>
        <w:t>декабря</w:t>
      </w:r>
      <w:r w:rsidR="00302809" w:rsidRPr="008342BE">
        <w:rPr>
          <w:sz w:val="28"/>
          <w:szCs w:val="28"/>
        </w:rPr>
        <w:t xml:space="preserve"> 202</w:t>
      </w:r>
      <w:r w:rsidR="008342BE" w:rsidRPr="008342BE">
        <w:rPr>
          <w:sz w:val="28"/>
          <w:szCs w:val="28"/>
        </w:rPr>
        <w:t xml:space="preserve">2 </w:t>
      </w:r>
      <w:r w:rsidR="00302809" w:rsidRPr="008342BE">
        <w:rPr>
          <w:sz w:val="28"/>
          <w:szCs w:val="28"/>
        </w:rPr>
        <w:t>г</w:t>
      </w:r>
      <w:r w:rsidR="008342BE" w:rsidRPr="008342BE">
        <w:rPr>
          <w:sz w:val="28"/>
          <w:szCs w:val="28"/>
        </w:rPr>
        <w:t>ода</w:t>
      </w:r>
      <w:r w:rsidR="00281F63" w:rsidRPr="008342BE">
        <w:rPr>
          <w:sz w:val="28"/>
          <w:szCs w:val="28"/>
        </w:rPr>
        <w:t xml:space="preserve">        </w:t>
      </w:r>
      <w:r w:rsidR="00467365" w:rsidRPr="008342BE">
        <w:rPr>
          <w:sz w:val="28"/>
          <w:szCs w:val="28"/>
        </w:rPr>
        <w:t xml:space="preserve">    </w:t>
      </w:r>
      <w:r w:rsidR="00302809" w:rsidRPr="008342BE">
        <w:rPr>
          <w:sz w:val="28"/>
          <w:szCs w:val="28"/>
        </w:rPr>
        <w:t xml:space="preserve">            </w:t>
      </w:r>
      <w:r w:rsidR="00045066" w:rsidRPr="008342BE">
        <w:rPr>
          <w:sz w:val="28"/>
          <w:szCs w:val="28"/>
        </w:rPr>
        <w:t xml:space="preserve"> </w:t>
      </w:r>
      <w:r w:rsidR="002E3E2A" w:rsidRPr="008342BE">
        <w:rPr>
          <w:sz w:val="28"/>
          <w:szCs w:val="28"/>
        </w:rPr>
        <w:t xml:space="preserve"> </w:t>
      </w:r>
      <w:r w:rsidR="00302809" w:rsidRPr="008342BE">
        <w:rPr>
          <w:sz w:val="28"/>
          <w:szCs w:val="28"/>
        </w:rPr>
        <w:t xml:space="preserve"> </w:t>
      </w:r>
      <w:r w:rsidR="00045066" w:rsidRPr="008342BE">
        <w:rPr>
          <w:sz w:val="28"/>
          <w:szCs w:val="28"/>
        </w:rPr>
        <w:t xml:space="preserve"> </w:t>
      </w:r>
      <w:r w:rsidRPr="008342BE">
        <w:rPr>
          <w:sz w:val="28"/>
          <w:szCs w:val="28"/>
        </w:rPr>
        <w:t xml:space="preserve"> </w:t>
      </w:r>
      <w:r w:rsidR="00671806" w:rsidRPr="008342BE">
        <w:rPr>
          <w:sz w:val="28"/>
          <w:szCs w:val="28"/>
        </w:rPr>
        <w:t xml:space="preserve">          </w:t>
      </w:r>
      <w:r w:rsidR="00457F3A" w:rsidRPr="008342BE">
        <w:rPr>
          <w:sz w:val="28"/>
          <w:szCs w:val="28"/>
        </w:rPr>
        <w:t xml:space="preserve">   </w:t>
      </w:r>
      <w:r w:rsidR="00E118AF" w:rsidRPr="008342BE">
        <w:rPr>
          <w:sz w:val="28"/>
          <w:szCs w:val="28"/>
        </w:rPr>
        <w:t xml:space="preserve">    </w:t>
      </w:r>
      <w:r w:rsidR="00457F3A" w:rsidRPr="008342BE">
        <w:rPr>
          <w:sz w:val="28"/>
          <w:szCs w:val="28"/>
        </w:rPr>
        <w:t xml:space="preserve"> </w:t>
      </w:r>
      <w:r w:rsidR="005B4094" w:rsidRPr="008342BE">
        <w:rPr>
          <w:sz w:val="28"/>
          <w:szCs w:val="28"/>
        </w:rPr>
        <w:t xml:space="preserve">    </w:t>
      </w:r>
      <w:r w:rsidR="00CE3707" w:rsidRPr="008342BE">
        <w:rPr>
          <w:sz w:val="28"/>
          <w:szCs w:val="28"/>
        </w:rPr>
        <w:t xml:space="preserve">        </w:t>
      </w:r>
      <w:r w:rsidR="000B2DDC" w:rsidRPr="008342BE">
        <w:rPr>
          <w:sz w:val="28"/>
          <w:szCs w:val="28"/>
        </w:rPr>
        <w:t xml:space="preserve">    </w:t>
      </w:r>
      <w:r w:rsidR="005B4094" w:rsidRPr="008342BE">
        <w:rPr>
          <w:sz w:val="28"/>
          <w:szCs w:val="28"/>
        </w:rPr>
        <w:t xml:space="preserve">   </w:t>
      </w:r>
      <w:r w:rsidR="00DD7C35" w:rsidRPr="008342BE">
        <w:rPr>
          <w:sz w:val="28"/>
          <w:szCs w:val="28"/>
        </w:rPr>
        <w:t xml:space="preserve">        № </w:t>
      </w:r>
      <w:r w:rsidR="00D80604">
        <w:rPr>
          <w:sz w:val="28"/>
          <w:szCs w:val="28"/>
        </w:rPr>
        <w:t>80</w:t>
      </w:r>
    </w:p>
    <w:p w:rsidR="00281F63" w:rsidRPr="008342BE" w:rsidRDefault="00281F63" w:rsidP="00281F63">
      <w:pPr>
        <w:jc w:val="center"/>
      </w:pPr>
      <w:r w:rsidRPr="008342BE">
        <w:t>станица Ивановская</w:t>
      </w:r>
    </w:p>
    <w:p w:rsidR="00281F63" w:rsidRPr="008342BE" w:rsidRDefault="00281F63" w:rsidP="00281F63">
      <w:pPr>
        <w:jc w:val="center"/>
        <w:rPr>
          <w:sz w:val="26"/>
          <w:szCs w:val="26"/>
        </w:rPr>
      </w:pPr>
    </w:p>
    <w:p w:rsidR="00D627C8" w:rsidRPr="008342BE" w:rsidRDefault="00D627C8" w:rsidP="00D627C8">
      <w:pPr>
        <w:jc w:val="center"/>
        <w:rPr>
          <w:b/>
          <w:sz w:val="28"/>
          <w:szCs w:val="28"/>
        </w:rPr>
      </w:pPr>
      <w:r w:rsidRPr="008342BE">
        <w:rPr>
          <w:b/>
          <w:sz w:val="28"/>
        </w:rPr>
        <w:t xml:space="preserve">О </w:t>
      </w:r>
      <w:r w:rsidRPr="008342BE">
        <w:rPr>
          <w:b/>
          <w:sz w:val="28"/>
          <w:szCs w:val="28"/>
        </w:rPr>
        <w:t>проведении мероприятий по оценке вреда, который может быть причинен субъектам персональных данных в случае нарушения требований федерального законодательства</w:t>
      </w:r>
    </w:p>
    <w:p w:rsidR="00D627C8" w:rsidRPr="008342BE" w:rsidRDefault="00D627C8" w:rsidP="00D627C8">
      <w:pPr>
        <w:jc w:val="center"/>
        <w:rPr>
          <w:b/>
          <w:sz w:val="28"/>
          <w:szCs w:val="28"/>
        </w:rPr>
      </w:pPr>
      <w:r w:rsidRPr="008342BE">
        <w:rPr>
          <w:b/>
          <w:sz w:val="28"/>
          <w:szCs w:val="28"/>
        </w:rPr>
        <w:t xml:space="preserve"> по защите персональных данных</w:t>
      </w:r>
    </w:p>
    <w:p w:rsidR="009D3318" w:rsidRPr="008342BE" w:rsidRDefault="009D3318" w:rsidP="00281F63">
      <w:pPr>
        <w:jc w:val="center"/>
        <w:outlineLvl w:val="0"/>
        <w:rPr>
          <w:sz w:val="26"/>
          <w:szCs w:val="26"/>
        </w:rPr>
      </w:pPr>
    </w:p>
    <w:p w:rsidR="00F93169" w:rsidRPr="008342BE" w:rsidRDefault="00F93169" w:rsidP="00281F63">
      <w:pPr>
        <w:jc w:val="center"/>
        <w:outlineLvl w:val="0"/>
        <w:rPr>
          <w:sz w:val="26"/>
          <w:szCs w:val="26"/>
        </w:rPr>
      </w:pPr>
    </w:p>
    <w:p w:rsidR="00D627C8" w:rsidRPr="008342BE" w:rsidRDefault="00D627C8" w:rsidP="00D627C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</w:rPr>
      </w:pPr>
      <w:r w:rsidRPr="008342BE">
        <w:rPr>
          <w:sz w:val="28"/>
        </w:rPr>
        <w:t>В целях обеспечения безопасности персональных данных в а</w:t>
      </w:r>
      <w:r w:rsidRPr="008342BE">
        <w:rPr>
          <w:bCs/>
          <w:sz w:val="28"/>
        </w:rPr>
        <w:t>дминистрации Ивановского сельского поселения Красноармейского района</w:t>
      </w:r>
      <w:r w:rsidRPr="008342BE">
        <w:rPr>
          <w:sz w:val="28"/>
        </w:rPr>
        <w:t>, в</w:t>
      </w:r>
      <w:r w:rsidRPr="008342BE">
        <w:rPr>
          <w:sz w:val="28"/>
          <w:szCs w:val="28"/>
        </w:rPr>
        <w:t>о исполнение требований Федерального закона от 27 июля 2006 года № 152-ФЗ «О персональных данных» и приказа Роскомнадзора от 27 октября 2022 года    № 178 «Об утверждении Требований к оценке вреда, который может быть причинен субъектам персональных данных в случае нарушения Федерального закона «О персональных данных»</w:t>
      </w:r>
      <w:r w:rsidRPr="008342BE">
        <w:rPr>
          <w:sz w:val="28"/>
        </w:rPr>
        <w:t>:</w:t>
      </w:r>
    </w:p>
    <w:p w:rsidR="00D627C8" w:rsidRPr="008342BE" w:rsidRDefault="00D627C8" w:rsidP="00D627C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42BE">
        <w:rPr>
          <w:sz w:val="28"/>
          <w:szCs w:val="28"/>
        </w:rPr>
        <w:t xml:space="preserve"> Создать комиссию по оценке вреда, который может быть причинен субъектам персональных данных в случае нарушения требований федерального законодательства по защите персональных данных (далее – комиссия) (приложение).</w:t>
      </w:r>
    </w:p>
    <w:p w:rsidR="00D627C8" w:rsidRPr="008342BE" w:rsidRDefault="00D627C8" w:rsidP="00D627C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42BE">
        <w:rPr>
          <w:sz w:val="28"/>
          <w:szCs w:val="28"/>
        </w:rPr>
        <w:t xml:space="preserve"> Комиссии провести оценку вреда, который может быть причинен субъектам персональных данных в случае нарушения требований федерального законодательства по защите персональных данных и по результатам составить акт.</w:t>
      </w:r>
    </w:p>
    <w:p w:rsidR="00D627C8" w:rsidRPr="008342BE" w:rsidRDefault="00D627C8" w:rsidP="00D627C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42BE">
        <w:rPr>
          <w:sz w:val="28"/>
          <w:szCs w:val="28"/>
        </w:rPr>
        <w:t xml:space="preserve"> Контроль за выполнением настоящего распоряжения возложить на заместителя главы Ивановского сельского поселения Красноармейского района Артюх И.Н.</w:t>
      </w:r>
    </w:p>
    <w:p w:rsidR="00D627C8" w:rsidRPr="008342BE" w:rsidRDefault="00D627C8" w:rsidP="00D627C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42BE">
        <w:rPr>
          <w:sz w:val="28"/>
          <w:szCs w:val="28"/>
        </w:rPr>
        <w:t xml:space="preserve"> Настоящее распоряжение вступает в силу со дня его подписания.</w:t>
      </w:r>
    </w:p>
    <w:p w:rsidR="009D3318" w:rsidRPr="008342BE" w:rsidRDefault="009D3318" w:rsidP="00CD3054">
      <w:pPr>
        <w:ind w:firstLine="709"/>
        <w:jc w:val="both"/>
        <w:rPr>
          <w:spacing w:val="2"/>
          <w:sz w:val="28"/>
          <w:szCs w:val="28"/>
        </w:rPr>
      </w:pPr>
    </w:p>
    <w:p w:rsidR="00161E8B" w:rsidRPr="008342BE" w:rsidRDefault="00161E8B" w:rsidP="00CD3054">
      <w:pPr>
        <w:ind w:firstLine="709"/>
        <w:jc w:val="both"/>
        <w:rPr>
          <w:spacing w:val="2"/>
          <w:sz w:val="28"/>
          <w:szCs w:val="28"/>
        </w:rPr>
      </w:pPr>
    </w:p>
    <w:p w:rsidR="00DE517E" w:rsidRPr="008342BE" w:rsidRDefault="00DE517E" w:rsidP="00CD3054">
      <w:pPr>
        <w:ind w:firstLine="709"/>
        <w:jc w:val="both"/>
        <w:rPr>
          <w:spacing w:val="2"/>
          <w:sz w:val="28"/>
          <w:szCs w:val="28"/>
        </w:rPr>
      </w:pPr>
    </w:p>
    <w:p w:rsidR="000D67A9" w:rsidRPr="008342BE" w:rsidRDefault="00CD3054" w:rsidP="009D3318">
      <w:pPr>
        <w:jc w:val="both"/>
        <w:rPr>
          <w:spacing w:val="2"/>
          <w:sz w:val="28"/>
          <w:szCs w:val="28"/>
        </w:rPr>
      </w:pPr>
      <w:r w:rsidRPr="008342BE">
        <w:rPr>
          <w:spacing w:val="2"/>
          <w:sz w:val="28"/>
          <w:szCs w:val="28"/>
        </w:rPr>
        <w:t>Глава</w:t>
      </w:r>
    </w:p>
    <w:p w:rsidR="000D67A9" w:rsidRPr="008342BE" w:rsidRDefault="000D67A9" w:rsidP="009D3318">
      <w:pPr>
        <w:rPr>
          <w:spacing w:val="2"/>
          <w:sz w:val="28"/>
          <w:szCs w:val="28"/>
        </w:rPr>
      </w:pPr>
      <w:r w:rsidRPr="008342BE">
        <w:rPr>
          <w:spacing w:val="2"/>
          <w:sz w:val="28"/>
          <w:szCs w:val="28"/>
        </w:rPr>
        <w:t xml:space="preserve">Ивановского </w:t>
      </w:r>
      <w:r w:rsidR="00CD3054" w:rsidRPr="008342BE">
        <w:rPr>
          <w:spacing w:val="2"/>
          <w:sz w:val="28"/>
          <w:szCs w:val="28"/>
        </w:rPr>
        <w:t>сельского поселения</w:t>
      </w:r>
    </w:p>
    <w:p w:rsidR="00CD3054" w:rsidRPr="008342BE" w:rsidRDefault="000D67A9" w:rsidP="009D3318">
      <w:pPr>
        <w:rPr>
          <w:spacing w:val="2"/>
          <w:sz w:val="28"/>
          <w:szCs w:val="28"/>
        </w:rPr>
      </w:pPr>
      <w:r w:rsidRPr="008342BE">
        <w:rPr>
          <w:spacing w:val="2"/>
          <w:sz w:val="28"/>
          <w:szCs w:val="28"/>
        </w:rPr>
        <w:t xml:space="preserve">Красноармейского района                   </w:t>
      </w:r>
      <w:r w:rsidR="009D3318" w:rsidRPr="008342BE">
        <w:rPr>
          <w:spacing w:val="2"/>
          <w:sz w:val="28"/>
          <w:szCs w:val="28"/>
        </w:rPr>
        <w:t xml:space="preserve">           </w:t>
      </w:r>
      <w:r w:rsidRPr="008342BE">
        <w:rPr>
          <w:spacing w:val="2"/>
          <w:sz w:val="28"/>
          <w:szCs w:val="28"/>
        </w:rPr>
        <w:t xml:space="preserve">        </w:t>
      </w:r>
      <w:r w:rsidR="002478E4" w:rsidRPr="008342BE">
        <w:rPr>
          <w:spacing w:val="2"/>
          <w:sz w:val="28"/>
          <w:szCs w:val="28"/>
        </w:rPr>
        <w:t xml:space="preserve">         </w:t>
      </w:r>
      <w:r w:rsidR="00F93169" w:rsidRPr="008342BE">
        <w:rPr>
          <w:spacing w:val="2"/>
          <w:sz w:val="28"/>
          <w:szCs w:val="28"/>
        </w:rPr>
        <w:t xml:space="preserve">          </w:t>
      </w:r>
      <w:r w:rsidRPr="008342BE">
        <w:rPr>
          <w:spacing w:val="2"/>
          <w:sz w:val="28"/>
          <w:szCs w:val="28"/>
        </w:rPr>
        <w:t xml:space="preserve">     А.А. Помеляйко</w:t>
      </w:r>
    </w:p>
    <w:p w:rsidR="00B742B4" w:rsidRPr="008342BE" w:rsidRDefault="00B742B4" w:rsidP="009D33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B742B4" w:rsidRPr="008342BE" w:rsidSect="0061298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7F109D" w:rsidRPr="008342BE" w:rsidRDefault="007F109D" w:rsidP="007F109D">
      <w:pPr>
        <w:pStyle w:val="af1"/>
        <w:ind w:left="5529" w:firstLine="0"/>
        <w:jc w:val="left"/>
        <w:rPr>
          <w:szCs w:val="24"/>
        </w:rPr>
      </w:pPr>
      <w:r w:rsidRPr="008342BE">
        <w:rPr>
          <w:szCs w:val="24"/>
        </w:rPr>
        <w:lastRenderedPageBreak/>
        <w:t>Приложение</w:t>
      </w:r>
    </w:p>
    <w:p w:rsidR="007F109D" w:rsidRPr="008342BE" w:rsidRDefault="007F109D" w:rsidP="007F109D">
      <w:pPr>
        <w:pStyle w:val="af1"/>
        <w:ind w:left="5529" w:firstLine="0"/>
        <w:jc w:val="left"/>
        <w:rPr>
          <w:szCs w:val="24"/>
        </w:rPr>
      </w:pPr>
      <w:r w:rsidRPr="008342BE">
        <w:rPr>
          <w:szCs w:val="24"/>
        </w:rPr>
        <w:t>УТВЕРЖДЕН</w:t>
      </w:r>
    </w:p>
    <w:p w:rsidR="007F109D" w:rsidRPr="008342BE" w:rsidRDefault="007F109D" w:rsidP="007F109D">
      <w:pPr>
        <w:pStyle w:val="af1"/>
        <w:ind w:left="5529" w:firstLine="0"/>
        <w:jc w:val="left"/>
        <w:rPr>
          <w:szCs w:val="24"/>
        </w:rPr>
      </w:pPr>
      <w:r w:rsidRPr="008342BE">
        <w:rPr>
          <w:szCs w:val="24"/>
        </w:rPr>
        <w:t>распоряжением администрации</w:t>
      </w:r>
    </w:p>
    <w:p w:rsidR="007F109D" w:rsidRPr="008342BE" w:rsidRDefault="007F109D" w:rsidP="007F109D">
      <w:pPr>
        <w:pStyle w:val="af1"/>
        <w:ind w:left="5529" w:firstLine="0"/>
        <w:jc w:val="left"/>
        <w:rPr>
          <w:szCs w:val="24"/>
        </w:rPr>
      </w:pPr>
      <w:r w:rsidRPr="008342BE">
        <w:rPr>
          <w:szCs w:val="24"/>
        </w:rPr>
        <w:t>Ивановского сельского поселения</w:t>
      </w:r>
    </w:p>
    <w:p w:rsidR="007F109D" w:rsidRPr="008342BE" w:rsidRDefault="007F109D" w:rsidP="007F109D">
      <w:pPr>
        <w:pStyle w:val="af1"/>
        <w:ind w:left="5529" w:firstLine="0"/>
        <w:jc w:val="left"/>
        <w:rPr>
          <w:szCs w:val="24"/>
        </w:rPr>
      </w:pPr>
      <w:r w:rsidRPr="008342BE">
        <w:rPr>
          <w:szCs w:val="24"/>
        </w:rPr>
        <w:t>Красноармейского района</w:t>
      </w:r>
    </w:p>
    <w:p w:rsidR="007F109D" w:rsidRPr="008342BE" w:rsidRDefault="007F109D" w:rsidP="007F109D">
      <w:pPr>
        <w:pStyle w:val="af1"/>
        <w:ind w:left="5529" w:firstLine="0"/>
        <w:jc w:val="left"/>
        <w:rPr>
          <w:szCs w:val="24"/>
        </w:rPr>
      </w:pPr>
      <w:r w:rsidRPr="008342BE">
        <w:rPr>
          <w:szCs w:val="24"/>
        </w:rPr>
        <w:t xml:space="preserve">от </w:t>
      </w:r>
      <w:r w:rsidR="00D80604">
        <w:rPr>
          <w:szCs w:val="24"/>
        </w:rPr>
        <w:t>29.12.</w:t>
      </w:r>
      <w:r w:rsidRPr="008342BE">
        <w:rPr>
          <w:szCs w:val="24"/>
        </w:rPr>
        <w:t>202</w:t>
      </w:r>
      <w:r w:rsidR="008342BE" w:rsidRPr="008342BE">
        <w:rPr>
          <w:szCs w:val="24"/>
        </w:rPr>
        <w:t xml:space="preserve">2 </w:t>
      </w:r>
      <w:r w:rsidRPr="008342BE">
        <w:rPr>
          <w:szCs w:val="24"/>
        </w:rPr>
        <w:t>г</w:t>
      </w:r>
      <w:r w:rsidR="008342BE" w:rsidRPr="008342BE">
        <w:rPr>
          <w:szCs w:val="24"/>
        </w:rPr>
        <w:t xml:space="preserve">ода </w:t>
      </w:r>
      <w:r w:rsidRPr="008342BE">
        <w:rPr>
          <w:szCs w:val="24"/>
        </w:rPr>
        <w:t xml:space="preserve">№ </w:t>
      </w:r>
      <w:r w:rsidR="00D80604">
        <w:rPr>
          <w:szCs w:val="24"/>
        </w:rPr>
        <w:t>80</w:t>
      </w:r>
    </w:p>
    <w:p w:rsidR="00DE517E" w:rsidRPr="008342BE" w:rsidRDefault="00DE517E" w:rsidP="00DE517E">
      <w:pPr>
        <w:pStyle w:val="af1"/>
        <w:ind w:left="5670" w:firstLine="0"/>
        <w:jc w:val="left"/>
        <w:rPr>
          <w:szCs w:val="24"/>
        </w:rPr>
      </w:pPr>
    </w:p>
    <w:p w:rsidR="00DE517E" w:rsidRPr="008342BE" w:rsidRDefault="00DE517E" w:rsidP="007F109D">
      <w:pPr>
        <w:pStyle w:val="af1"/>
        <w:ind w:left="5670" w:firstLine="0"/>
        <w:jc w:val="center"/>
        <w:rPr>
          <w:b/>
          <w:szCs w:val="24"/>
        </w:rPr>
      </w:pPr>
    </w:p>
    <w:p w:rsidR="00D627C8" w:rsidRPr="008342BE" w:rsidRDefault="00D627C8" w:rsidP="00D627C8">
      <w:pPr>
        <w:pStyle w:val="af3"/>
        <w:rPr>
          <w:bCs w:val="0"/>
          <w:sz w:val="28"/>
          <w:szCs w:val="28"/>
        </w:rPr>
      </w:pPr>
      <w:r w:rsidRPr="008342BE">
        <w:rPr>
          <w:bCs w:val="0"/>
          <w:sz w:val="28"/>
          <w:szCs w:val="28"/>
        </w:rPr>
        <w:t>СОСТАВ</w:t>
      </w:r>
    </w:p>
    <w:p w:rsidR="00D627C8" w:rsidRPr="008342BE" w:rsidRDefault="00D627C8" w:rsidP="00D627C8">
      <w:pPr>
        <w:jc w:val="center"/>
        <w:rPr>
          <w:b/>
          <w:sz w:val="28"/>
          <w:szCs w:val="28"/>
        </w:rPr>
      </w:pPr>
      <w:r w:rsidRPr="008342BE">
        <w:rPr>
          <w:b/>
          <w:sz w:val="28"/>
          <w:szCs w:val="28"/>
        </w:rPr>
        <w:t>комиссии по оценке вреда, который может быть причинен субъектам персональных данных в случае нарушения требований федерального законодательства по защите персональных данных</w:t>
      </w:r>
    </w:p>
    <w:p w:rsidR="007F109D" w:rsidRPr="008342BE" w:rsidRDefault="007F109D" w:rsidP="00D627C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6012"/>
      </w:tblGrid>
      <w:tr w:rsidR="00DD02D2" w:rsidRPr="008342BE" w:rsidTr="00A577F6">
        <w:tc>
          <w:tcPr>
            <w:tcW w:w="3510" w:type="dxa"/>
          </w:tcPr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  <w:r w:rsidRPr="008342BE">
              <w:rPr>
                <w:b w:val="0"/>
                <w:bCs w:val="0"/>
                <w:sz w:val="28"/>
                <w:szCs w:val="28"/>
              </w:rPr>
              <w:t>Артюх Иван Николаевич</w:t>
            </w:r>
          </w:p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6012" w:type="dxa"/>
          </w:tcPr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  <w:r w:rsidRPr="008342BE">
              <w:rPr>
                <w:b w:val="0"/>
                <w:bCs w:val="0"/>
                <w:sz w:val="28"/>
                <w:szCs w:val="28"/>
              </w:rPr>
              <w:t>- заместитель главы Ивановского сельского п</w:t>
            </w:r>
            <w:r w:rsidRPr="008342BE">
              <w:rPr>
                <w:b w:val="0"/>
                <w:bCs w:val="0"/>
                <w:sz w:val="28"/>
                <w:szCs w:val="28"/>
              </w:rPr>
              <w:t>о</w:t>
            </w:r>
            <w:r w:rsidRPr="008342BE">
              <w:rPr>
                <w:b w:val="0"/>
                <w:bCs w:val="0"/>
                <w:sz w:val="28"/>
                <w:szCs w:val="28"/>
              </w:rPr>
              <w:t>селения, председатель комиссии;</w:t>
            </w:r>
          </w:p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DD02D2" w:rsidRPr="008342BE" w:rsidTr="00A577F6">
        <w:tc>
          <w:tcPr>
            <w:tcW w:w="3510" w:type="dxa"/>
          </w:tcPr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  <w:r w:rsidRPr="008342BE">
              <w:rPr>
                <w:b w:val="0"/>
                <w:bCs w:val="0"/>
                <w:sz w:val="28"/>
                <w:szCs w:val="28"/>
              </w:rPr>
              <w:t>Дондук Елена Алексан</w:t>
            </w:r>
            <w:r w:rsidRPr="008342BE">
              <w:rPr>
                <w:b w:val="0"/>
                <w:bCs w:val="0"/>
                <w:sz w:val="28"/>
                <w:szCs w:val="28"/>
              </w:rPr>
              <w:t>д</w:t>
            </w:r>
            <w:r w:rsidRPr="008342BE">
              <w:rPr>
                <w:b w:val="0"/>
                <w:bCs w:val="0"/>
                <w:sz w:val="28"/>
                <w:szCs w:val="28"/>
              </w:rPr>
              <w:t>ровна</w:t>
            </w:r>
          </w:p>
        </w:tc>
        <w:tc>
          <w:tcPr>
            <w:tcW w:w="6012" w:type="dxa"/>
          </w:tcPr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  <w:r w:rsidRPr="008342BE">
              <w:rPr>
                <w:b w:val="0"/>
                <w:bCs w:val="0"/>
                <w:sz w:val="28"/>
                <w:szCs w:val="28"/>
              </w:rPr>
              <w:t>- начальник общего отдела администрации, секретарь комиссии;</w:t>
            </w:r>
          </w:p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DD02D2" w:rsidRPr="008342BE" w:rsidTr="00A577F6">
        <w:tc>
          <w:tcPr>
            <w:tcW w:w="3510" w:type="dxa"/>
          </w:tcPr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  <w:r w:rsidRPr="008342BE">
              <w:rPr>
                <w:b w:val="0"/>
                <w:bCs w:val="0"/>
                <w:sz w:val="28"/>
                <w:szCs w:val="28"/>
              </w:rPr>
              <w:t>Члены комиссии:</w:t>
            </w:r>
          </w:p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6012" w:type="dxa"/>
          </w:tcPr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DD02D2" w:rsidRPr="008342BE" w:rsidTr="00A577F6">
        <w:tc>
          <w:tcPr>
            <w:tcW w:w="3510" w:type="dxa"/>
          </w:tcPr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  <w:r w:rsidRPr="008342BE">
              <w:rPr>
                <w:b w:val="0"/>
                <w:bCs w:val="0"/>
                <w:sz w:val="28"/>
                <w:szCs w:val="28"/>
              </w:rPr>
              <w:t>Белик Наталия Владим</w:t>
            </w:r>
            <w:r w:rsidRPr="008342BE">
              <w:rPr>
                <w:b w:val="0"/>
                <w:bCs w:val="0"/>
                <w:sz w:val="28"/>
                <w:szCs w:val="28"/>
              </w:rPr>
              <w:t>и</w:t>
            </w:r>
            <w:r w:rsidRPr="008342BE">
              <w:rPr>
                <w:b w:val="0"/>
                <w:bCs w:val="0"/>
                <w:sz w:val="28"/>
                <w:szCs w:val="28"/>
              </w:rPr>
              <w:t>ровна</w:t>
            </w:r>
          </w:p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6012" w:type="dxa"/>
          </w:tcPr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  <w:r w:rsidRPr="008342BE">
              <w:rPr>
                <w:b w:val="0"/>
                <w:bCs w:val="0"/>
                <w:sz w:val="28"/>
                <w:szCs w:val="28"/>
              </w:rPr>
              <w:t>- начальник финансового отдела, главный бу</w:t>
            </w:r>
            <w:r w:rsidRPr="008342BE">
              <w:rPr>
                <w:b w:val="0"/>
                <w:bCs w:val="0"/>
                <w:sz w:val="28"/>
                <w:szCs w:val="28"/>
              </w:rPr>
              <w:t>х</w:t>
            </w:r>
            <w:r w:rsidRPr="008342BE">
              <w:rPr>
                <w:b w:val="0"/>
                <w:bCs w:val="0"/>
                <w:sz w:val="28"/>
                <w:szCs w:val="28"/>
              </w:rPr>
              <w:t>галтер администрации;</w:t>
            </w:r>
          </w:p>
        </w:tc>
      </w:tr>
      <w:tr w:rsidR="00DD02D2" w:rsidRPr="008342BE" w:rsidTr="00A577F6">
        <w:tc>
          <w:tcPr>
            <w:tcW w:w="3510" w:type="dxa"/>
          </w:tcPr>
          <w:p w:rsidR="00DD02D2" w:rsidRPr="008342BE" w:rsidRDefault="008342BE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  <w:r w:rsidRPr="008342BE">
              <w:rPr>
                <w:b w:val="0"/>
                <w:bCs w:val="0"/>
                <w:sz w:val="28"/>
                <w:szCs w:val="28"/>
              </w:rPr>
              <w:t>Малеванная Наталья Ив</w:t>
            </w:r>
            <w:r w:rsidRPr="008342BE">
              <w:rPr>
                <w:b w:val="0"/>
                <w:bCs w:val="0"/>
                <w:sz w:val="28"/>
                <w:szCs w:val="28"/>
              </w:rPr>
              <w:t>а</w:t>
            </w:r>
            <w:r w:rsidRPr="008342BE">
              <w:rPr>
                <w:b w:val="0"/>
                <w:bCs w:val="0"/>
                <w:sz w:val="28"/>
                <w:szCs w:val="28"/>
              </w:rPr>
              <w:t>новна</w:t>
            </w:r>
          </w:p>
        </w:tc>
        <w:tc>
          <w:tcPr>
            <w:tcW w:w="6012" w:type="dxa"/>
          </w:tcPr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  <w:r w:rsidRPr="008342BE">
              <w:rPr>
                <w:b w:val="0"/>
                <w:bCs w:val="0"/>
                <w:sz w:val="28"/>
                <w:szCs w:val="28"/>
              </w:rPr>
              <w:t xml:space="preserve">- </w:t>
            </w:r>
            <w:r w:rsidR="008342BE" w:rsidRPr="008342BE">
              <w:rPr>
                <w:b w:val="0"/>
                <w:bCs w:val="0"/>
                <w:sz w:val="28"/>
                <w:szCs w:val="28"/>
              </w:rPr>
              <w:t>ведущий специалист общего отдела</w:t>
            </w:r>
          </w:p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DD02D2" w:rsidRPr="008342BE" w:rsidTr="00A577F6">
        <w:tc>
          <w:tcPr>
            <w:tcW w:w="3510" w:type="dxa"/>
          </w:tcPr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</w:p>
          <w:p w:rsidR="00DD02D2" w:rsidRPr="008342BE" w:rsidRDefault="008342BE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  <w:r w:rsidRPr="008342BE">
              <w:rPr>
                <w:b w:val="0"/>
                <w:bCs w:val="0"/>
                <w:sz w:val="28"/>
                <w:szCs w:val="28"/>
              </w:rPr>
              <w:t>Есаян Сашик Гарунович</w:t>
            </w:r>
          </w:p>
        </w:tc>
        <w:tc>
          <w:tcPr>
            <w:tcW w:w="6012" w:type="dxa"/>
          </w:tcPr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</w:p>
          <w:p w:rsidR="008342BE" w:rsidRPr="008342BE" w:rsidRDefault="00DD02D2" w:rsidP="008342BE">
            <w:pPr>
              <w:pStyle w:val="af3"/>
              <w:jc w:val="left"/>
              <w:rPr>
                <w:b w:val="0"/>
                <w:bCs w:val="0"/>
                <w:szCs w:val="28"/>
              </w:rPr>
            </w:pPr>
            <w:r w:rsidRPr="008342BE">
              <w:rPr>
                <w:b w:val="0"/>
                <w:bCs w:val="0"/>
                <w:sz w:val="28"/>
                <w:szCs w:val="28"/>
              </w:rPr>
              <w:t xml:space="preserve">- </w:t>
            </w:r>
            <w:r w:rsidR="008342BE" w:rsidRPr="008342BE">
              <w:rPr>
                <w:b w:val="0"/>
                <w:bCs w:val="0"/>
                <w:sz w:val="28"/>
                <w:szCs w:val="28"/>
              </w:rPr>
              <w:t>ведущий специалист общего отдела (юрист)</w:t>
            </w:r>
          </w:p>
          <w:p w:rsidR="00DD02D2" w:rsidRPr="008342BE" w:rsidRDefault="00DD02D2" w:rsidP="00A577F6">
            <w:pPr>
              <w:pStyle w:val="af3"/>
              <w:jc w:val="left"/>
              <w:rPr>
                <w:b w:val="0"/>
                <w:bCs w:val="0"/>
                <w:szCs w:val="28"/>
              </w:rPr>
            </w:pPr>
          </w:p>
        </w:tc>
      </w:tr>
    </w:tbl>
    <w:p w:rsidR="00DE517E" w:rsidRPr="008342BE" w:rsidRDefault="00DE517E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D02D2" w:rsidRPr="008342BE" w:rsidRDefault="00DD02D2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D02D2" w:rsidRPr="008342BE" w:rsidRDefault="00DD02D2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7D4C" w:rsidRPr="008342BE" w:rsidRDefault="00DD02D2" w:rsidP="00C37D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42BE">
        <w:rPr>
          <w:rFonts w:ascii="Times New Roman" w:hAnsi="Times New Roman" w:cs="Times New Roman"/>
          <w:sz w:val="28"/>
          <w:szCs w:val="28"/>
        </w:rPr>
        <w:t>Глава</w:t>
      </w:r>
    </w:p>
    <w:p w:rsidR="00C37D4C" w:rsidRPr="008342BE" w:rsidRDefault="00C37D4C" w:rsidP="00C37D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42B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C37D4C" w:rsidRPr="008342BE" w:rsidRDefault="00C37D4C" w:rsidP="00C37D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42B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DD02D2" w:rsidRPr="008342BE">
        <w:rPr>
          <w:rFonts w:ascii="Times New Roman" w:hAnsi="Times New Roman" w:cs="Times New Roman"/>
          <w:sz w:val="28"/>
          <w:szCs w:val="28"/>
        </w:rPr>
        <w:t>А.А. Помеляйко</w:t>
      </w:r>
    </w:p>
    <w:p w:rsidR="00DE517E" w:rsidRPr="008342BE" w:rsidRDefault="00DE517E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E517E" w:rsidRPr="008342BE" w:rsidRDefault="00DE517E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E517E" w:rsidRPr="008342BE" w:rsidRDefault="00DE517E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D02D2" w:rsidRPr="008342BE" w:rsidRDefault="00DD02D2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D02D2" w:rsidRPr="008342BE" w:rsidRDefault="00DD02D2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D02D2" w:rsidRPr="008342BE" w:rsidRDefault="00DD02D2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D02D2" w:rsidRPr="008342BE" w:rsidRDefault="00DD02D2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D02D2" w:rsidRPr="008342BE" w:rsidRDefault="00DD02D2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342BE" w:rsidRPr="008342BE" w:rsidRDefault="008342BE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342BE" w:rsidRPr="008342BE" w:rsidRDefault="008342BE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E517E" w:rsidRPr="008342BE" w:rsidRDefault="00DE517E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C080A" w:rsidRPr="008342BE" w:rsidRDefault="004C080A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B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C080A" w:rsidRPr="008342BE" w:rsidRDefault="004C080A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342BE">
        <w:rPr>
          <w:rFonts w:ascii="Times New Roman" w:hAnsi="Times New Roman" w:cs="Times New Roman"/>
          <w:sz w:val="28"/>
          <w:szCs w:val="28"/>
        </w:rPr>
        <w:t>проекта распоряжения администрации Ивановского сельского поселения Кра</w:t>
      </w:r>
      <w:r w:rsidRPr="008342BE">
        <w:rPr>
          <w:rFonts w:ascii="Times New Roman" w:hAnsi="Times New Roman" w:cs="Times New Roman"/>
          <w:sz w:val="28"/>
          <w:szCs w:val="28"/>
        </w:rPr>
        <w:t>с</w:t>
      </w:r>
      <w:r w:rsidRPr="008342BE">
        <w:rPr>
          <w:rFonts w:ascii="Times New Roman" w:hAnsi="Times New Roman" w:cs="Times New Roman"/>
          <w:sz w:val="28"/>
          <w:szCs w:val="28"/>
        </w:rPr>
        <w:t xml:space="preserve">ноармейского района от </w:t>
      </w:r>
      <w:r w:rsidR="00CE3707" w:rsidRPr="008342BE">
        <w:rPr>
          <w:rFonts w:ascii="Times New Roman" w:hAnsi="Times New Roman" w:cs="Times New Roman"/>
          <w:sz w:val="28"/>
          <w:szCs w:val="28"/>
        </w:rPr>
        <w:t>«</w:t>
      </w:r>
      <w:r w:rsidR="00D80604">
        <w:rPr>
          <w:rFonts w:ascii="Times New Roman" w:hAnsi="Times New Roman" w:cs="Times New Roman"/>
          <w:sz w:val="28"/>
          <w:szCs w:val="28"/>
        </w:rPr>
        <w:t>29</w:t>
      </w:r>
      <w:r w:rsidR="00492FBD" w:rsidRPr="008342BE">
        <w:rPr>
          <w:rFonts w:ascii="Times New Roman" w:hAnsi="Times New Roman" w:cs="Times New Roman"/>
          <w:sz w:val="28"/>
          <w:szCs w:val="28"/>
        </w:rPr>
        <w:t>»</w:t>
      </w:r>
      <w:r w:rsidR="00302809" w:rsidRPr="008342BE">
        <w:rPr>
          <w:rFonts w:ascii="Times New Roman" w:hAnsi="Times New Roman" w:cs="Times New Roman"/>
          <w:sz w:val="28"/>
          <w:szCs w:val="28"/>
        </w:rPr>
        <w:t xml:space="preserve"> </w:t>
      </w:r>
      <w:r w:rsidR="00D80604">
        <w:rPr>
          <w:rFonts w:ascii="Times New Roman" w:hAnsi="Times New Roman" w:cs="Times New Roman"/>
          <w:sz w:val="28"/>
          <w:szCs w:val="28"/>
        </w:rPr>
        <w:t>декабря</w:t>
      </w:r>
      <w:r w:rsidR="00302809" w:rsidRPr="008342BE">
        <w:rPr>
          <w:rFonts w:ascii="Times New Roman" w:hAnsi="Times New Roman" w:cs="Times New Roman"/>
          <w:sz w:val="28"/>
          <w:szCs w:val="28"/>
        </w:rPr>
        <w:t xml:space="preserve"> 20</w:t>
      </w:r>
      <w:r w:rsidR="008342BE" w:rsidRPr="008342BE">
        <w:rPr>
          <w:rFonts w:ascii="Times New Roman" w:hAnsi="Times New Roman" w:cs="Times New Roman"/>
          <w:sz w:val="28"/>
          <w:szCs w:val="28"/>
        </w:rPr>
        <w:t>2</w:t>
      </w:r>
      <w:r w:rsidR="00302809" w:rsidRPr="008342BE">
        <w:rPr>
          <w:rFonts w:ascii="Times New Roman" w:hAnsi="Times New Roman" w:cs="Times New Roman"/>
          <w:sz w:val="28"/>
          <w:szCs w:val="28"/>
        </w:rPr>
        <w:t xml:space="preserve">2 года № </w:t>
      </w:r>
      <w:r w:rsidR="00D80604">
        <w:rPr>
          <w:rFonts w:ascii="Times New Roman" w:hAnsi="Times New Roman" w:cs="Times New Roman"/>
          <w:sz w:val="28"/>
          <w:szCs w:val="28"/>
        </w:rPr>
        <w:t>80</w:t>
      </w:r>
    </w:p>
    <w:p w:rsidR="002D1FD6" w:rsidRPr="008342BE" w:rsidRDefault="002D1FD6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B52E3" w:rsidRPr="008342BE" w:rsidRDefault="00161E8B" w:rsidP="008B52E3">
      <w:pPr>
        <w:spacing w:line="100" w:lineRule="atLeast"/>
        <w:jc w:val="center"/>
        <w:rPr>
          <w:sz w:val="28"/>
          <w:szCs w:val="28"/>
          <w:lang w:eastAsia="ru-RU"/>
        </w:rPr>
      </w:pPr>
      <w:r w:rsidRPr="008342BE">
        <w:rPr>
          <w:sz w:val="28"/>
          <w:szCs w:val="28"/>
          <w:lang w:eastAsia="ru-RU"/>
        </w:rPr>
        <w:t>«</w:t>
      </w:r>
      <w:r w:rsidR="008B52E3" w:rsidRPr="008342BE">
        <w:rPr>
          <w:sz w:val="28"/>
          <w:szCs w:val="28"/>
          <w:lang w:eastAsia="ru-RU"/>
        </w:rPr>
        <w:t>Об утверждении Политики администрации</w:t>
      </w:r>
    </w:p>
    <w:p w:rsidR="008B52E3" w:rsidRPr="008342BE" w:rsidRDefault="008B52E3" w:rsidP="008B52E3">
      <w:pPr>
        <w:spacing w:line="100" w:lineRule="atLeast"/>
        <w:jc w:val="center"/>
        <w:rPr>
          <w:sz w:val="28"/>
          <w:szCs w:val="28"/>
          <w:lang w:eastAsia="ru-RU"/>
        </w:rPr>
      </w:pPr>
      <w:r w:rsidRPr="008342BE">
        <w:rPr>
          <w:sz w:val="28"/>
          <w:szCs w:val="28"/>
          <w:lang w:eastAsia="ru-RU"/>
        </w:rPr>
        <w:t>Ивановского сельского поселения Красноармейского района</w:t>
      </w:r>
    </w:p>
    <w:p w:rsidR="004C080A" w:rsidRPr="008342BE" w:rsidRDefault="008B52E3" w:rsidP="008B52E3">
      <w:pPr>
        <w:spacing w:line="100" w:lineRule="atLeast"/>
        <w:jc w:val="center"/>
        <w:rPr>
          <w:sz w:val="28"/>
          <w:szCs w:val="28"/>
        </w:rPr>
      </w:pPr>
      <w:r w:rsidRPr="008342BE">
        <w:rPr>
          <w:sz w:val="28"/>
          <w:szCs w:val="28"/>
          <w:lang w:eastAsia="ru-RU"/>
        </w:rPr>
        <w:t>в отношении обработки персональных данных</w:t>
      </w:r>
      <w:r w:rsidR="004C080A" w:rsidRPr="008342BE">
        <w:rPr>
          <w:sz w:val="28"/>
          <w:szCs w:val="28"/>
        </w:rPr>
        <w:t>»</w:t>
      </w:r>
    </w:p>
    <w:p w:rsidR="004C080A" w:rsidRPr="008342BE" w:rsidRDefault="004C080A" w:rsidP="004C0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50B6" w:rsidRPr="008342BE" w:rsidRDefault="007050B6" w:rsidP="004C0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7668"/>
        <w:gridCol w:w="2186"/>
      </w:tblGrid>
      <w:tr w:rsidR="004C080A" w:rsidRPr="008342BE" w:rsidTr="0015196B">
        <w:tc>
          <w:tcPr>
            <w:tcW w:w="7668" w:type="dxa"/>
          </w:tcPr>
          <w:p w:rsidR="004C080A" w:rsidRPr="008342BE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42BE">
              <w:rPr>
                <w:rFonts w:ascii="Times New Roman" w:hAnsi="Times New Roman" w:cs="Times New Roman"/>
                <w:sz w:val="28"/>
                <w:szCs w:val="28"/>
              </w:rPr>
              <w:t>Проект подготовил и внес:</w:t>
            </w:r>
          </w:p>
          <w:p w:rsidR="002478E4" w:rsidRPr="008342BE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42B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2478E4" w:rsidRPr="008342BE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</w:t>
            </w:r>
          </w:p>
          <w:p w:rsidR="004C080A" w:rsidRPr="008342BE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42BE">
              <w:rPr>
                <w:rFonts w:ascii="Times New Roman" w:hAnsi="Times New Roman" w:cs="Times New Roman"/>
                <w:sz w:val="28"/>
                <w:szCs w:val="28"/>
              </w:rPr>
              <w:t xml:space="preserve">(юрист) администрации </w:t>
            </w:r>
          </w:p>
          <w:p w:rsidR="004C080A" w:rsidRPr="008342BE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42BE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4C080A" w:rsidRPr="008342BE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42B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4C080A" w:rsidRPr="008342BE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8342BE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8342BE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8342BE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8342BE" w:rsidRDefault="00492FBD" w:rsidP="00B913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42B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133C" w:rsidRPr="008342BE">
              <w:rPr>
                <w:rFonts w:ascii="Times New Roman" w:hAnsi="Times New Roman" w:cs="Times New Roman"/>
                <w:sz w:val="28"/>
                <w:szCs w:val="28"/>
              </w:rPr>
              <w:t>С.Г. Есаян</w:t>
            </w:r>
          </w:p>
        </w:tc>
      </w:tr>
      <w:tr w:rsidR="009943D5" w:rsidRPr="008342BE" w:rsidTr="0015196B">
        <w:trPr>
          <w:trHeight w:val="644"/>
        </w:trPr>
        <w:tc>
          <w:tcPr>
            <w:tcW w:w="7668" w:type="dxa"/>
          </w:tcPr>
          <w:p w:rsidR="009943D5" w:rsidRPr="008342BE" w:rsidRDefault="009943D5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D5" w:rsidRPr="008342BE" w:rsidRDefault="009943D5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42B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9943D5" w:rsidRPr="008342BE" w:rsidRDefault="009943D5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80A" w:rsidRPr="008342BE" w:rsidTr="0015196B">
        <w:trPr>
          <w:trHeight w:val="1111"/>
        </w:trPr>
        <w:tc>
          <w:tcPr>
            <w:tcW w:w="7668" w:type="dxa"/>
          </w:tcPr>
          <w:p w:rsidR="00B9133C" w:rsidRPr="008342BE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42BE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9133C" w:rsidRPr="008342BE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42BE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B9133C" w:rsidRPr="008342BE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42B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B9133C" w:rsidRPr="008342BE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B9133C" w:rsidRPr="008342BE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3C" w:rsidRPr="008342BE" w:rsidRDefault="00B9133C" w:rsidP="00B9133C">
            <w:pPr>
              <w:rPr>
                <w:szCs w:val="28"/>
                <w:lang w:eastAsia="ru-RU"/>
              </w:rPr>
            </w:pPr>
          </w:p>
          <w:p w:rsidR="004C080A" w:rsidRPr="008342BE" w:rsidRDefault="00492FBD" w:rsidP="00B9133C">
            <w:pPr>
              <w:rPr>
                <w:szCs w:val="28"/>
                <w:lang w:eastAsia="ru-RU"/>
              </w:rPr>
            </w:pPr>
            <w:r w:rsidRPr="008342BE">
              <w:rPr>
                <w:sz w:val="28"/>
                <w:szCs w:val="28"/>
                <w:lang w:eastAsia="ru-RU"/>
              </w:rPr>
              <w:t xml:space="preserve">       </w:t>
            </w:r>
            <w:r w:rsidR="00B9133C" w:rsidRPr="008342BE">
              <w:rPr>
                <w:sz w:val="28"/>
                <w:szCs w:val="28"/>
                <w:lang w:eastAsia="ru-RU"/>
              </w:rPr>
              <w:t>И.Н. Артюх</w:t>
            </w:r>
          </w:p>
        </w:tc>
      </w:tr>
      <w:tr w:rsidR="004C080A" w:rsidRPr="0015196B" w:rsidTr="0015196B">
        <w:tc>
          <w:tcPr>
            <w:tcW w:w="7668" w:type="dxa"/>
          </w:tcPr>
          <w:p w:rsidR="002478E4" w:rsidRPr="008342BE" w:rsidRDefault="002478E4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42B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4C080A" w:rsidRPr="008342BE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42BE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администрации </w:t>
            </w:r>
          </w:p>
          <w:p w:rsidR="004C080A" w:rsidRPr="008342BE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42BE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4C080A" w:rsidRPr="008342BE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42BE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4C080A" w:rsidRPr="008342BE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8342BE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96B" w:rsidRPr="008342BE" w:rsidRDefault="0015196B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8342BE" w:rsidRDefault="00492FBD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42B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C080A" w:rsidRPr="008342BE">
              <w:rPr>
                <w:rFonts w:ascii="Times New Roman" w:hAnsi="Times New Roman" w:cs="Times New Roman"/>
                <w:sz w:val="28"/>
                <w:szCs w:val="28"/>
              </w:rPr>
              <w:t>Е.А. Дондук</w:t>
            </w:r>
          </w:p>
        </w:tc>
      </w:tr>
    </w:tbl>
    <w:p w:rsidR="00471412" w:rsidRDefault="00471412" w:rsidP="009A6B21">
      <w:pPr>
        <w:outlineLvl w:val="0"/>
        <w:rPr>
          <w:b/>
          <w:sz w:val="28"/>
          <w:szCs w:val="28"/>
        </w:rPr>
      </w:pPr>
    </w:p>
    <w:sectPr w:rsidR="00471412" w:rsidSect="006129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277" w:rsidRDefault="00AB4277" w:rsidP="0015196B">
      <w:r>
        <w:separator/>
      </w:r>
    </w:p>
  </w:endnote>
  <w:endnote w:type="continuationSeparator" w:id="1">
    <w:p w:rsidR="00AB4277" w:rsidRDefault="00AB4277" w:rsidP="0015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277" w:rsidRDefault="00AB4277" w:rsidP="0015196B">
      <w:r>
        <w:separator/>
      </w:r>
    </w:p>
  </w:footnote>
  <w:footnote w:type="continuationSeparator" w:id="1">
    <w:p w:rsidR="00AB4277" w:rsidRDefault="00AB4277" w:rsidP="00151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E2B9E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8925984"/>
    <w:multiLevelType w:val="multilevel"/>
    <w:tmpl w:val="4E0C9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FC7B03"/>
    <w:multiLevelType w:val="hybridMultilevel"/>
    <w:tmpl w:val="75281460"/>
    <w:lvl w:ilvl="0" w:tplc="C14054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1E5649"/>
    <w:multiLevelType w:val="hybridMultilevel"/>
    <w:tmpl w:val="98A0D74A"/>
    <w:lvl w:ilvl="0" w:tplc="DE6A2D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A1363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5F017F18"/>
    <w:multiLevelType w:val="hybridMultilevel"/>
    <w:tmpl w:val="2CB6C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77E00"/>
    <w:multiLevelType w:val="multilevel"/>
    <w:tmpl w:val="D33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63"/>
    <w:rsid w:val="000415C1"/>
    <w:rsid w:val="00044F33"/>
    <w:rsid w:val="00045066"/>
    <w:rsid w:val="000474DE"/>
    <w:rsid w:val="0006390C"/>
    <w:rsid w:val="00065AB6"/>
    <w:rsid w:val="00070579"/>
    <w:rsid w:val="00072472"/>
    <w:rsid w:val="000737FB"/>
    <w:rsid w:val="000814AE"/>
    <w:rsid w:val="000816A6"/>
    <w:rsid w:val="0009558B"/>
    <w:rsid w:val="000B17B4"/>
    <w:rsid w:val="000B1D72"/>
    <w:rsid w:val="000B2DDC"/>
    <w:rsid w:val="000C1B1A"/>
    <w:rsid w:val="000C59CB"/>
    <w:rsid w:val="000D67A9"/>
    <w:rsid w:val="000F39DB"/>
    <w:rsid w:val="000F4A13"/>
    <w:rsid w:val="00117FF2"/>
    <w:rsid w:val="00123DC9"/>
    <w:rsid w:val="001279A2"/>
    <w:rsid w:val="00130BB3"/>
    <w:rsid w:val="001362E6"/>
    <w:rsid w:val="001418A6"/>
    <w:rsid w:val="0015196B"/>
    <w:rsid w:val="00161E8B"/>
    <w:rsid w:val="00175401"/>
    <w:rsid w:val="001A6963"/>
    <w:rsid w:val="001B1569"/>
    <w:rsid w:val="001D7952"/>
    <w:rsid w:val="001E22C4"/>
    <w:rsid w:val="001F7385"/>
    <w:rsid w:val="0021385E"/>
    <w:rsid w:val="00214B20"/>
    <w:rsid w:val="00230FC6"/>
    <w:rsid w:val="00231965"/>
    <w:rsid w:val="002478E4"/>
    <w:rsid w:val="00271283"/>
    <w:rsid w:val="00272CDC"/>
    <w:rsid w:val="0027722D"/>
    <w:rsid w:val="00281F63"/>
    <w:rsid w:val="00284730"/>
    <w:rsid w:val="002B1E0D"/>
    <w:rsid w:val="002D1FD6"/>
    <w:rsid w:val="002E2994"/>
    <w:rsid w:val="002E3E2A"/>
    <w:rsid w:val="00302809"/>
    <w:rsid w:val="00305770"/>
    <w:rsid w:val="003766F9"/>
    <w:rsid w:val="00381FFC"/>
    <w:rsid w:val="0039219B"/>
    <w:rsid w:val="00393F1F"/>
    <w:rsid w:val="003B4209"/>
    <w:rsid w:val="003B580B"/>
    <w:rsid w:val="003E0A48"/>
    <w:rsid w:val="003F4B31"/>
    <w:rsid w:val="004018D1"/>
    <w:rsid w:val="004134ED"/>
    <w:rsid w:val="00424AAC"/>
    <w:rsid w:val="0043073D"/>
    <w:rsid w:val="0043347E"/>
    <w:rsid w:val="00457F3A"/>
    <w:rsid w:val="00467365"/>
    <w:rsid w:val="0047007D"/>
    <w:rsid w:val="00471412"/>
    <w:rsid w:val="00474277"/>
    <w:rsid w:val="00474F36"/>
    <w:rsid w:val="00486795"/>
    <w:rsid w:val="00492FBD"/>
    <w:rsid w:val="004956E7"/>
    <w:rsid w:val="004A2B75"/>
    <w:rsid w:val="004A2E8E"/>
    <w:rsid w:val="004A5049"/>
    <w:rsid w:val="004C080A"/>
    <w:rsid w:val="004D07F3"/>
    <w:rsid w:val="004D5D82"/>
    <w:rsid w:val="004F3746"/>
    <w:rsid w:val="00517C16"/>
    <w:rsid w:val="00536866"/>
    <w:rsid w:val="0056570D"/>
    <w:rsid w:val="00597406"/>
    <w:rsid w:val="005B4066"/>
    <w:rsid w:val="005B4094"/>
    <w:rsid w:val="005C4044"/>
    <w:rsid w:val="005E2113"/>
    <w:rsid w:val="005E4AA0"/>
    <w:rsid w:val="005F0596"/>
    <w:rsid w:val="00612986"/>
    <w:rsid w:val="00627F0C"/>
    <w:rsid w:val="00635A99"/>
    <w:rsid w:val="0064357F"/>
    <w:rsid w:val="00656030"/>
    <w:rsid w:val="00657002"/>
    <w:rsid w:val="006641BC"/>
    <w:rsid w:val="00671806"/>
    <w:rsid w:val="00673F31"/>
    <w:rsid w:val="00675307"/>
    <w:rsid w:val="006753D5"/>
    <w:rsid w:val="006C0969"/>
    <w:rsid w:val="006C4AC5"/>
    <w:rsid w:val="006E0EE2"/>
    <w:rsid w:val="006E6D14"/>
    <w:rsid w:val="006E6E48"/>
    <w:rsid w:val="007050B6"/>
    <w:rsid w:val="00723D85"/>
    <w:rsid w:val="0072644D"/>
    <w:rsid w:val="007303B7"/>
    <w:rsid w:val="00735033"/>
    <w:rsid w:val="00743D0F"/>
    <w:rsid w:val="007A73A0"/>
    <w:rsid w:val="007B4CD8"/>
    <w:rsid w:val="007D6B37"/>
    <w:rsid w:val="007E2EBD"/>
    <w:rsid w:val="007E54D9"/>
    <w:rsid w:val="007E7FE2"/>
    <w:rsid w:val="007F109D"/>
    <w:rsid w:val="007F266B"/>
    <w:rsid w:val="008225A7"/>
    <w:rsid w:val="008342BE"/>
    <w:rsid w:val="008654DB"/>
    <w:rsid w:val="00867313"/>
    <w:rsid w:val="00891635"/>
    <w:rsid w:val="00895251"/>
    <w:rsid w:val="008B52E3"/>
    <w:rsid w:val="008E1261"/>
    <w:rsid w:val="008E5B49"/>
    <w:rsid w:val="008F1932"/>
    <w:rsid w:val="008F32C5"/>
    <w:rsid w:val="0091019C"/>
    <w:rsid w:val="00916F49"/>
    <w:rsid w:val="0091768A"/>
    <w:rsid w:val="009218A2"/>
    <w:rsid w:val="009322CF"/>
    <w:rsid w:val="009664FE"/>
    <w:rsid w:val="00967CDF"/>
    <w:rsid w:val="009860A3"/>
    <w:rsid w:val="009943D5"/>
    <w:rsid w:val="009A08B0"/>
    <w:rsid w:val="009A6B21"/>
    <w:rsid w:val="009D3318"/>
    <w:rsid w:val="009D4E7B"/>
    <w:rsid w:val="00A00561"/>
    <w:rsid w:val="00A05FE7"/>
    <w:rsid w:val="00A07F35"/>
    <w:rsid w:val="00A13336"/>
    <w:rsid w:val="00A363B9"/>
    <w:rsid w:val="00A36508"/>
    <w:rsid w:val="00A4453D"/>
    <w:rsid w:val="00A45B5D"/>
    <w:rsid w:val="00A51EF4"/>
    <w:rsid w:val="00A6706C"/>
    <w:rsid w:val="00A836FD"/>
    <w:rsid w:val="00AA3FFB"/>
    <w:rsid w:val="00AB34AB"/>
    <w:rsid w:val="00AB4277"/>
    <w:rsid w:val="00AC4219"/>
    <w:rsid w:val="00AC64DE"/>
    <w:rsid w:val="00AE00CA"/>
    <w:rsid w:val="00AE22BD"/>
    <w:rsid w:val="00AE5B86"/>
    <w:rsid w:val="00B10BB2"/>
    <w:rsid w:val="00B2117E"/>
    <w:rsid w:val="00B34BEB"/>
    <w:rsid w:val="00B363A2"/>
    <w:rsid w:val="00B635A8"/>
    <w:rsid w:val="00B650AB"/>
    <w:rsid w:val="00B73550"/>
    <w:rsid w:val="00B742B4"/>
    <w:rsid w:val="00B77759"/>
    <w:rsid w:val="00B8037C"/>
    <w:rsid w:val="00B85248"/>
    <w:rsid w:val="00B9133C"/>
    <w:rsid w:val="00BB4EF8"/>
    <w:rsid w:val="00BE3C92"/>
    <w:rsid w:val="00BF40EC"/>
    <w:rsid w:val="00C20533"/>
    <w:rsid w:val="00C37D4C"/>
    <w:rsid w:val="00C57D74"/>
    <w:rsid w:val="00CA1F39"/>
    <w:rsid w:val="00CB70DA"/>
    <w:rsid w:val="00CC68C6"/>
    <w:rsid w:val="00CD15C2"/>
    <w:rsid w:val="00CD3054"/>
    <w:rsid w:val="00CE3707"/>
    <w:rsid w:val="00CE4C8E"/>
    <w:rsid w:val="00D229EF"/>
    <w:rsid w:val="00D2731E"/>
    <w:rsid w:val="00D627C8"/>
    <w:rsid w:val="00D80604"/>
    <w:rsid w:val="00D9748F"/>
    <w:rsid w:val="00DB4857"/>
    <w:rsid w:val="00DC554E"/>
    <w:rsid w:val="00DD02D2"/>
    <w:rsid w:val="00DD7C35"/>
    <w:rsid w:val="00DE517E"/>
    <w:rsid w:val="00E029EF"/>
    <w:rsid w:val="00E118AF"/>
    <w:rsid w:val="00E174C3"/>
    <w:rsid w:val="00E26E84"/>
    <w:rsid w:val="00E40100"/>
    <w:rsid w:val="00E56615"/>
    <w:rsid w:val="00E756A1"/>
    <w:rsid w:val="00E9010E"/>
    <w:rsid w:val="00EA220D"/>
    <w:rsid w:val="00EB0FE1"/>
    <w:rsid w:val="00ED1A84"/>
    <w:rsid w:val="00ED4178"/>
    <w:rsid w:val="00EF1FC6"/>
    <w:rsid w:val="00EF52E3"/>
    <w:rsid w:val="00F009C2"/>
    <w:rsid w:val="00F11239"/>
    <w:rsid w:val="00F36E9B"/>
    <w:rsid w:val="00F40CBC"/>
    <w:rsid w:val="00F50973"/>
    <w:rsid w:val="00F7077B"/>
    <w:rsid w:val="00F90F1C"/>
    <w:rsid w:val="00F93169"/>
    <w:rsid w:val="00FC3544"/>
    <w:rsid w:val="00FD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6570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6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link w:val="ConsPlusNormal"/>
    <w:uiPriority w:val="99"/>
    <w:rsid w:val="00F93169"/>
    <w:rPr>
      <w:rFonts w:ascii="Calibri" w:eastAsia="Times New Roman" w:hAnsi="Calibri" w:cs="Calibri"/>
      <w:sz w:val="22"/>
      <w:lang w:eastAsia="ru-RU"/>
    </w:rPr>
  </w:style>
  <w:style w:type="paragraph" w:customStyle="1" w:styleId="Style6">
    <w:name w:val="Style6"/>
    <w:basedOn w:val="a"/>
    <w:rsid w:val="00EA220D"/>
    <w:pPr>
      <w:widowControl w:val="0"/>
      <w:autoSpaceDE w:val="0"/>
    </w:pPr>
  </w:style>
  <w:style w:type="paragraph" w:styleId="a6">
    <w:name w:val="No Spacing"/>
    <w:uiPriority w:val="1"/>
    <w:qFormat/>
    <w:rsid w:val="004C080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7">
    <w:name w:val="Гипертекстовая ссылка"/>
    <w:basedOn w:val="a0"/>
    <w:uiPriority w:val="99"/>
    <w:rsid w:val="004C080A"/>
    <w:rPr>
      <w:color w:val="auto"/>
    </w:rPr>
  </w:style>
  <w:style w:type="character" w:customStyle="1" w:styleId="a8">
    <w:name w:val="Цветовое выделение"/>
    <w:uiPriority w:val="99"/>
    <w:rsid w:val="004C080A"/>
    <w:rPr>
      <w:b/>
      <w:bCs/>
      <w:color w:val="26282F"/>
    </w:rPr>
  </w:style>
  <w:style w:type="paragraph" w:customStyle="1" w:styleId="formattext">
    <w:name w:val="formattext"/>
    <w:basedOn w:val="a"/>
    <w:rsid w:val="003B58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1519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96B"/>
    <w:rPr>
      <w:rFonts w:eastAsia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519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196B"/>
    <w:rPr>
      <w:rFonts w:eastAsia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F93169"/>
    <w:rPr>
      <w:color w:val="0000FF" w:themeColor="hyperlink"/>
      <w:u w:val="single"/>
    </w:rPr>
  </w:style>
  <w:style w:type="character" w:customStyle="1" w:styleId="1">
    <w:name w:val="Основной шрифт абзаца1"/>
    <w:rsid w:val="00F93169"/>
  </w:style>
  <w:style w:type="character" w:customStyle="1" w:styleId="blk">
    <w:name w:val="blk"/>
    <w:basedOn w:val="a0"/>
    <w:rsid w:val="00F93169"/>
  </w:style>
  <w:style w:type="paragraph" w:customStyle="1" w:styleId="ConsPlusTitle">
    <w:name w:val="ConsPlusTitle"/>
    <w:rsid w:val="00F9316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sz w:val="22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F93169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Emphasis"/>
    <w:basedOn w:val="a0"/>
    <w:uiPriority w:val="20"/>
    <w:qFormat/>
    <w:rsid w:val="00F93169"/>
    <w:rPr>
      <w:i/>
      <w:iCs/>
    </w:rPr>
  </w:style>
  <w:style w:type="paragraph" w:styleId="af0">
    <w:name w:val="Normal (Web)"/>
    <w:basedOn w:val="a"/>
    <w:uiPriority w:val="99"/>
    <w:semiHidden/>
    <w:unhideWhenUsed/>
    <w:rsid w:val="00F9316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 Indent"/>
    <w:basedOn w:val="a"/>
    <w:link w:val="af2"/>
    <w:rsid w:val="00DE517E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E517E"/>
    <w:rPr>
      <w:rFonts w:eastAsia="Times New Roman" w:cs="Times New Roman"/>
      <w:szCs w:val="20"/>
      <w:lang w:eastAsia="ru-RU"/>
    </w:rPr>
  </w:style>
  <w:style w:type="paragraph" w:styleId="af3">
    <w:name w:val="Subtitle"/>
    <w:basedOn w:val="a"/>
    <w:link w:val="af4"/>
    <w:qFormat/>
    <w:rsid w:val="00D627C8"/>
    <w:pPr>
      <w:suppressAutoHyphens w:val="0"/>
      <w:jc w:val="center"/>
    </w:pPr>
    <w:rPr>
      <w:b/>
      <w:bCs/>
      <w:lang w:eastAsia="ru-RU"/>
    </w:rPr>
  </w:style>
  <w:style w:type="character" w:customStyle="1" w:styleId="af4">
    <w:name w:val="Подзаголовок Знак"/>
    <w:basedOn w:val="a0"/>
    <w:link w:val="af3"/>
    <w:rsid w:val="00D627C8"/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Юрист</cp:lastModifiedBy>
  <cp:revision>65</cp:revision>
  <cp:lastPrinted>2024-02-26T06:58:00Z</cp:lastPrinted>
  <dcterms:created xsi:type="dcterms:W3CDTF">2021-12-23T08:17:00Z</dcterms:created>
  <dcterms:modified xsi:type="dcterms:W3CDTF">2024-02-26T08:30:00Z</dcterms:modified>
</cp:coreProperties>
</file>