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0"/>
        <w:gridCol w:w="4200"/>
        <w:gridCol w:w="2430"/>
      </w:tblGrid>
      <w:tr w:rsidR="00D942AD" w:rsidTr="00E55C70">
        <w:trPr>
          <w:trHeight w:val="2706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C70" w:rsidRDefault="00E55C70" w:rsidP="00E55C70">
            <w:pPr>
              <w:pStyle w:val="ConsPlusTitle0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A87008" wp14:editId="15DED014">
                  <wp:extent cx="476250" cy="590550"/>
                  <wp:effectExtent l="0" t="0" r="0" b="0"/>
                  <wp:docPr id="2" name="Рисунок 2" descr="Ивановское СП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вановское СП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C70" w:rsidRPr="0055521A" w:rsidRDefault="00E55C70" w:rsidP="00E55C70">
            <w:pPr>
              <w:pStyle w:val="ConsPlusTitle0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21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5C70" w:rsidRPr="0055521A" w:rsidRDefault="00E55C70" w:rsidP="00E55C70">
            <w:pPr>
              <w:pStyle w:val="ConsPlusTitle0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21A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E55C70" w:rsidRPr="0055521A" w:rsidRDefault="00E55C70" w:rsidP="00E55C70">
            <w:pPr>
              <w:pStyle w:val="ConsPlusTitle0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21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E55C70" w:rsidRPr="0055521A" w:rsidRDefault="00E55C70" w:rsidP="00E55C70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РАСПОРЯЖЕНИЕ</w:t>
            </w:r>
          </w:p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922DA2" w:rsidRDefault="00D942AD" w:rsidP="00922DA2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DA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922DA2" w:rsidRPr="00922DA2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B5117A" w:rsidRPr="00922DA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22DA2" w:rsidRPr="00922D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 </w:t>
            </w:r>
            <w:r w:rsidR="00B5117A" w:rsidRPr="00922DA2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922D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2862AC" w:rsidRPr="00922DA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922DA2" w:rsidRDefault="00D942AD" w:rsidP="00922DA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2D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922DA2" w:rsidRPr="00922D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8929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r w:rsidR="00892957">
              <w:rPr>
                <w:rFonts w:ascii="Times New Roman" w:hAnsi="Times New Roman" w:cs="Times New Roman"/>
              </w:rPr>
              <w:t>Ивановская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2957" w:rsidRDefault="00731D23" w:rsidP="00E1646D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46D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E1646D" w:rsidRPr="00E1646D">
        <w:rPr>
          <w:rFonts w:ascii="Times New Roman" w:hAnsi="Times New Roman" w:cs="Times New Roman"/>
          <w:b/>
          <w:sz w:val="28"/>
          <w:szCs w:val="28"/>
        </w:rPr>
        <w:t xml:space="preserve">ответственного </w:t>
      </w:r>
      <w:r w:rsidRPr="00E1646D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  <w:r w:rsidR="00E1646D" w:rsidRPr="00E1646D">
        <w:rPr>
          <w:rFonts w:ascii="Times New Roman" w:hAnsi="Times New Roman" w:cs="Times New Roman"/>
          <w:b/>
          <w:sz w:val="28"/>
          <w:szCs w:val="28"/>
        </w:rPr>
        <w:t xml:space="preserve"> за работу </w:t>
      </w:r>
    </w:p>
    <w:p w:rsidR="00892957" w:rsidRDefault="00892957" w:rsidP="00E1646D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1646D" w:rsidRPr="00E1646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46D" w:rsidRPr="00E1646D">
        <w:rPr>
          <w:rFonts w:ascii="Times New Roman" w:hAnsi="Times New Roman" w:cs="Times New Roman"/>
          <w:b/>
          <w:sz w:val="28"/>
          <w:szCs w:val="28"/>
        </w:rPr>
        <w:t xml:space="preserve">сведениями о налогоплательщиках, плательщиках страховых </w:t>
      </w:r>
    </w:p>
    <w:p w:rsidR="00E1646D" w:rsidRPr="00E1646D" w:rsidRDefault="00E1646D" w:rsidP="00E1646D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646D">
        <w:rPr>
          <w:rFonts w:ascii="Times New Roman" w:hAnsi="Times New Roman" w:cs="Times New Roman"/>
          <w:b/>
          <w:sz w:val="28"/>
          <w:szCs w:val="28"/>
        </w:rPr>
        <w:t>взносов, поступившие от налоговых органов в органы местного</w:t>
      </w:r>
      <w:proofErr w:type="gramEnd"/>
    </w:p>
    <w:p w:rsidR="00731D23" w:rsidRPr="00731D23" w:rsidRDefault="00E1646D" w:rsidP="00E55C70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646D">
        <w:rPr>
          <w:rFonts w:ascii="Times New Roman" w:hAnsi="Times New Roman" w:cs="Times New Roman"/>
          <w:b/>
          <w:sz w:val="28"/>
          <w:szCs w:val="28"/>
        </w:rPr>
        <w:t>самоуправления, для осуществления оценки налоговых расходов</w:t>
      </w:r>
    </w:p>
    <w:p w:rsidR="00731D23" w:rsidRPr="00731D23" w:rsidRDefault="00731D23" w:rsidP="005949ED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</w:p>
    <w:p w:rsidR="000A40CB" w:rsidRDefault="00731D23" w:rsidP="00892957">
      <w:pPr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статьёй 17</w:t>
      </w:r>
      <w:r w:rsidR="0089295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.3 Бюджетного кодекса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рации, </w:t>
      </w:r>
      <w:r w:rsidR="00DB2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DB2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</w:t>
      </w:r>
      <w:r w:rsidR="00DB2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0A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</w:t>
      </w:r>
      <w:r w:rsidR="000A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A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22 июня </w:t>
      </w:r>
      <w:r w:rsidR="000A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1D23" w:rsidRDefault="00731D23" w:rsidP="000A40CB">
      <w:pPr>
        <w:ind w:right="-284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2019 года № 796 </w:t>
      </w:r>
      <w:r w:rsidR="000A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</w:t>
      </w:r>
      <w:r w:rsidR="000A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 w:rsidR="000A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требованиях </w:t>
      </w:r>
      <w:r w:rsidR="000A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0A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оценке налоговых расходов субъектов Российской Федерации и муниципальных образований», пунктом 11 статьи  102 </w:t>
      </w:r>
      <w:r w:rsidR="000A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Налогового </w:t>
      </w:r>
      <w:r w:rsidR="000A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кодекса </w:t>
      </w:r>
      <w:r w:rsidR="000A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0A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Федерации, </w:t>
      </w:r>
      <w:r w:rsidR="000A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0A40C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Ивановского сельского поселения Красноармейского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A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957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2957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5949ED">
        <w:rPr>
          <w:rFonts w:ascii="Times New Roman" w:hAnsi="Times New Roman" w:cs="Times New Roman"/>
          <w:color w:val="000000"/>
          <w:sz w:val="28"/>
          <w:szCs w:val="28"/>
        </w:rPr>
        <w:t xml:space="preserve"> года № 1</w:t>
      </w:r>
      <w:r w:rsidR="00892957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594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92957" w:rsidRPr="0089295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Об утверждении Порядка формирования</w:t>
      </w:r>
      <w:r w:rsidR="00892957" w:rsidRPr="0089295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892957" w:rsidRPr="0089295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перечня налоговых расходов и оценки</w:t>
      </w:r>
      <w:r w:rsidR="00892957" w:rsidRPr="0089295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892957" w:rsidRPr="00892957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налоговых расходов</w:t>
      </w:r>
      <w:r w:rsidR="00892957" w:rsidRPr="008929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Ивановского сельского п</w:t>
      </w:r>
      <w:r w:rsidR="00892957" w:rsidRPr="0089295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892957" w:rsidRPr="00892957">
        <w:rPr>
          <w:rFonts w:ascii="Times New Roman" w:hAnsi="Times New Roman" w:cs="Times New Roman"/>
          <w:bCs/>
          <w:color w:val="000000"/>
          <w:sz w:val="28"/>
          <w:szCs w:val="28"/>
        </w:rPr>
        <w:t>селения Красноармейского района</w:t>
      </w:r>
      <w:r w:rsidR="005949E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proofErr w:type="gramEnd"/>
    </w:p>
    <w:p w:rsidR="00731D23" w:rsidRDefault="00731D23" w:rsidP="0089295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FA0529">
        <w:rPr>
          <w:rFonts w:ascii="Times New Roman" w:hAnsi="Times New Roman" w:cs="Times New Roman"/>
          <w:sz w:val="28"/>
          <w:szCs w:val="28"/>
        </w:rPr>
        <w:t xml:space="preserve">ответственным за работу </w:t>
      </w:r>
      <w:bookmarkStart w:id="0" w:name="_GoBack"/>
      <w:bookmarkEnd w:id="0"/>
      <w:r w:rsidR="00FA0529">
        <w:rPr>
          <w:rFonts w:ascii="Times New Roman" w:hAnsi="Times New Roman" w:cs="Times New Roman"/>
          <w:sz w:val="28"/>
          <w:szCs w:val="28"/>
        </w:rPr>
        <w:t>со сведениями о налогоплательщ</w:t>
      </w:r>
      <w:r w:rsidR="00FA0529">
        <w:rPr>
          <w:rFonts w:ascii="Times New Roman" w:hAnsi="Times New Roman" w:cs="Times New Roman"/>
          <w:sz w:val="28"/>
          <w:szCs w:val="28"/>
        </w:rPr>
        <w:t>и</w:t>
      </w:r>
      <w:r w:rsidR="00FA0529">
        <w:rPr>
          <w:rFonts w:ascii="Times New Roman" w:hAnsi="Times New Roman" w:cs="Times New Roman"/>
          <w:sz w:val="28"/>
          <w:szCs w:val="28"/>
        </w:rPr>
        <w:t xml:space="preserve">ках, плательщиках страховых взносов, поступившие от налоговых органов в </w:t>
      </w:r>
      <w:r w:rsidR="00FA0529" w:rsidRPr="00731D23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FA0529">
        <w:rPr>
          <w:rFonts w:ascii="Times New Roman" w:hAnsi="Times New Roman" w:cs="Times New Roman"/>
          <w:sz w:val="28"/>
          <w:szCs w:val="28"/>
        </w:rPr>
        <w:t>, для осуществления оценки налоговых расх</w:t>
      </w:r>
      <w:r w:rsidR="00FA0529">
        <w:rPr>
          <w:rFonts w:ascii="Times New Roman" w:hAnsi="Times New Roman" w:cs="Times New Roman"/>
          <w:sz w:val="28"/>
          <w:szCs w:val="28"/>
        </w:rPr>
        <w:t>о</w:t>
      </w:r>
      <w:r w:rsidR="00FA0529">
        <w:rPr>
          <w:rFonts w:ascii="Times New Roman" w:hAnsi="Times New Roman" w:cs="Times New Roman"/>
          <w:sz w:val="28"/>
          <w:szCs w:val="28"/>
        </w:rPr>
        <w:t xml:space="preserve">дов в соответствии со статьей 174.3 Бюджетного кодекса Российской </w:t>
      </w:r>
      <w:proofErr w:type="gramStart"/>
      <w:r w:rsidR="00FA0529">
        <w:rPr>
          <w:rFonts w:ascii="Times New Roman" w:hAnsi="Times New Roman" w:cs="Times New Roman"/>
          <w:sz w:val="28"/>
          <w:szCs w:val="28"/>
        </w:rPr>
        <w:t>Федер</w:t>
      </w:r>
      <w:r w:rsidR="00FA0529">
        <w:rPr>
          <w:rFonts w:ascii="Times New Roman" w:hAnsi="Times New Roman" w:cs="Times New Roman"/>
          <w:sz w:val="28"/>
          <w:szCs w:val="28"/>
        </w:rPr>
        <w:t>а</w:t>
      </w:r>
      <w:r w:rsidR="00FA0529">
        <w:rPr>
          <w:rFonts w:ascii="Times New Roman" w:hAnsi="Times New Roman" w:cs="Times New Roman"/>
          <w:sz w:val="28"/>
          <w:szCs w:val="28"/>
        </w:rPr>
        <w:t>ци</w:t>
      </w:r>
      <w:r w:rsidR="00892957">
        <w:rPr>
          <w:rFonts w:ascii="Times New Roman" w:hAnsi="Times New Roman" w:cs="Times New Roman"/>
          <w:sz w:val="28"/>
          <w:szCs w:val="28"/>
        </w:rPr>
        <w:t>и</w:t>
      </w:r>
      <w:r w:rsidR="00FA0529">
        <w:rPr>
          <w:rFonts w:ascii="Times New Roman" w:hAnsi="Times New Roman" w:cs="Times New Roman"/>
          <w:sz w:val="28"/>
          <w:szCs w:val="28"/>
        </w:rPr>
        <w:t xml:space="preserve"> </w:t>
      </w:r>
      <w:r w:rsidR="00892957">
        <w:rPr>
          <w:rFonts w:ascii="Times New Roman" w:hAnsi="Times New Roman" w:cs="Times New Roman"/>
          <w:sz w:val="28"/>
          <w:szCs w:val="28"/>
        </w:rPr>
        <w:t>ведущего</w:t>
      </w:r>
      <w:r w:rsidR="00FA0529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892957"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FA0529">
        <w:rPr>
          <w:rFonts w:ascii="Times New Roman" w:hAnsi="Times New Roman" w:cs="Times New Roman"/>
          <w:sz w:val="28"/>
          <w:szCs w:val="28"/>
        </w:rPr>
        <w:t xml:space="preserve"> </w:t>
      </w:r>
      <w:r w:rsidR="000A40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2957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892957">
        <w:rPr>
          <w:rFonts w:ascii="Times New Roman" w:hAnsi="Times New Roman" w:cs="Times New Roman"/>
          <w:sz w:val="28"/>
          <w:szCs w:val="28"/>
        </w:rPr>
        <w:t>Немченко</w:t>
      </w:r>
      <w:proofErr w:type="gramEnd"/>
      <w:r w:rsidR="00892957">
        <w:rPr>
          <w:rFonts w:ascii="Times New Roman" w:hAnsi="Times New Roman" w:cs="Times New Roman"/>
          <w:sz w:val="28"/>
          <w:szCs w:val="28"/>
        </w:rPr>
        <w:t xml:space="preserve"> Лилию Георгиевну</w:t>
      </w:r>
      <w:r w:rsidR="00FA0529">
        <w:rPr>
          <w:rFonts w:ascii="Times New Roman" w:hAnsi="Times New Roman" w:cs="Times New Roman"/>
          <w:sz w:val="28"/>
          <w:szCs w:val="28"/>
        </w:rPr>
        <w:t>.</w:t>
      </w:r>
    </w:p>
    <w:p w:rsidR="00731D23" w:rsidRDefault="00731D23" w:rsidP="0089295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0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r w:rsidR="00892957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892957">
        <w:rPr>
          <w:rFonts w:ascii="Times New Roman" w:hAnsi="Times New Roman" w:cs="Times New Roman"/>
          <w:sz w:val="28"/>
          <w:szCs w:val="28"/>
        </w:rPr>
        <w:t xml:space="preserve">И. Н. </w:t>
      </w:r>
      <w:proofErr w:type="spellStart"/>
      <w:r w:rsidR="00892957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1D23" w:rsidRDefault="00731D23" w:rsidP="0089295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0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92957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31D23" w:rsidRPr="00FA0529" w:rsidRDefault="00731D23" w:rsidP="00892957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</w:p>
    <w:p w:rsidR="00FA0529" w:rsidRPr="00FA0529" w:rsidRDefault="00FA0529" w:rsidP="005949ED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</w:p>
    <w:p w:rsidR="00731D23" w:rsidRDefault="00731D23" w:rsidP="005949ED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731D23" w:rsidRDefault="00892957" w:rsidP="005949ED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Ивановского </w:t>
      </w:r>
      <w:r w:rsidR="00731D23">
        <w:rPr>
          <w:color w:val="000000"/>
          <w:sz w:val="28"/>
          <w:szCs w:val="28"/>
        </w:rPr>
        <w:t xml:space="preserve">сельского поселения </w:t>
      </w:r>
    </w:p>
    <w:p w:rsidR="00731D23" w:rsidRDefault="00731D23" w:rsidP="005949ED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Красноармейского района </w:t>
      </w:r>
      <w:r>
        <w:rPr>
          <w:color w:val="000000"/>
          <w:sz w:val="28"/>
          <w:szCs w:val="28"/>
        </w:rPr>
        <w:tab/>
      </w:r>
      <w:r w:rsidR="00892957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A0529">
        <w:rPr>
          <w:color w:val="000000"/>
          <w:sz w:val="28"/>
          <w:szCs w:val="28"/>
        </w:rPr>
        <w:t xml:space="preserve">    </w:t>
      </w:r>
      <w:r w:rsidR="00892957">
        <w:rPr>
          <w:color w:val="000000"/>
          <w:sz w:val="28"/>
          <w:szCs w:val="28"/>
        </w:rPr>
        <w:t xml:space="preserve">А. А. </w:t>
      </w:r>
      <w:proofErr w:type="spellStart"/>
      <w:r w:rsidR="00892957">
        <w:rPr>
          <w:color w:val="000000"/>
          <w:sz w:val="28"/>
          <w:szCs w:val="28"/>
        </w:rPr>
        <w:t>Помеляйко</w:t>
      </w:r>
      <w:proofErr w:type="spellEnd"/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2693"/>
      </w:tblGrid>
      <w:tr w:rsidR="00FA0529" w:rsidRPr="00FA0529" w:rsidTr="00E55C70">
        <w:tc>
          <w:tcPr>
            <w:tcW w:w="7088" w:type="dxa"/>
          </w:tcPr>
          <w:p w:rsidR="00FA0529" w:rsidRPr="00FA0529" w:rsidRDefault="00FA0529" w:rsidP="00922DA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A0529" w:rsidRPr="00FA0529" w:rsidRDefault="00FA0529" w:rsidP="00FA0529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529" w:rsidRPr="00FA0529" w:rsidRDefault="00FA0529" w:rsidP="00FA052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FA0529" w:rsidRPr="00FA0529" w:rsidSect="00922DA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AD"/>
    <w:rsid w:val="00072B2C"/>
    <w:rsid w:val="00084E52"/>
    <w:rsid w:val="000A40CB"/>
    <w:rsid w:val="002354B6"/>
    <w:rsid w:val="00244169"/>
    <w:rsid w:val="002862AC"/>
    <w:rsid w:val="003761C6"/>
    <w:rsid w:val="00376414"/>
    <w:rsid w:val="003F4B1E"/>
    <w:rsid w:val="00486D15"/>
    <w:rsid w:val="00487F84"/>
    <w:rsid w:val="005949ED"/>
    <w:rsid w:val="005F3909"/>
    <w:rsid w:val="00656F7F"/>
    <w:rsid w:val="006B732F"/>
    <w:rsid w:val="00706238"/>
    <w:rsid w:val="00715E1B"/>
    <w:rsid w:val="00731D23"/>
    <w:rsid w:val="0073439D"/>
    <w:rsid w:val="00762EAF"/>
    <w:rsid w:val="00791291"/>
    <w:rsid w:val="00892957"/>
    <w:rsid w:val="00922DA2"/>
    <w:rsid w:val="00954616"/>
    <w:rsid w:val="009F1F39"/>
    <w:rsid w:val="00AC2228"/>
    <w:rsid w:val="00AF3DAB"/>
    <w:rsid w:val="00B5117A"/>
    <w:rsid w:val="00BD0446"/>
    <w:rsid w:val="00C737CC"/>
    <w:rsid w:val="00D13402"/>
    <w:rsid w:val="00D53EA7"/>
    <w:rsid w:val="00D942AD"/>
    <w:rsid w:val="00DB296D"/>
    <w:rsid w:val="00DD1981"/>
    <w:rsid w:val="00E1646D"/>
    <w:rsid w:val="00E55C70"/>
    <w:rsid w:val="00EC2359"/>
    <w:rsid w:val="00F45878"/>
    <w:rsid w:val="00FA0529"/>
    <w:rsid w:val="00FE080C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731D23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6">
    <w:name w:val="No Spacing"/>
    <w:uiPriority w:val="1"/>
    <w:qFormat/>
    <w:rsid w:val="00731D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0">
    <w:name w:val="ConsPlusTitle"/>
    <w:rsid w:val="00E55C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731D23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6">
    <w:name w:val="No Spacing"/>
    <w:uiPriority w:val="1"/>
    <w:qFormat/>
    <w:rsid w:val="00731D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0">
    <w:name w:val="ConsPlusTitle"/>
    <w:rsid w:val="00E55C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Nalog</cp:lastModifiedBy>
  <cp:revision>2</cp:revision>
  <cp:lastPrinted>2021-03-30T11:25:00Z</cp:lastPrinted>
  <dcterms:created xsi:type="dcterms:W3CDTF">2021-03-30T13:29:00Z</dcterms:created>
  <dcterms:modified xsi:type="dcterms:W3CDTF">2021-03-30T13:29:00Z</dcterms:modified>
</cp:coreProperties>
</file>