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96" w:rsidRDefault="00B80E5B" w:rsidP="009D6B9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00A0">
        <w:rPr>
          <w:noProof/>
          <w:sz w:val="28"/>
          <w:szCs w:val="28"/>
        </w:rPr>
        <w:drawing>
          <wp:inline distT="0" distB="0" distL="0" distR="0">
            <wp:extent cx="466725" cy="523875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96" w:rsidRPr="000117C9" w:rsidRDefault="009D6B96" w:rsidP="009D6B96">
      <w:pPr>
        <w:jc w:val="center"/>
        <w:rPr>
          <w:b/>
          <w:bCs/>
          <w:sz w:val="28"/>
          <w:szCs w:val="28"/>
        </w:rPr>
      </w:pPr>
      <w:r w:rsidRPr="000117C9">
        <w:rPr>
          <w:b/>
          <w:bCs/>
          <w:sz w:val="28"/>
          <w:szCs w:val="28"/>
        </w:rPr>
        <w:t>АДМИНИСТРАЦИЯ</w:t>
      </w:r>
    </w:p>
    <w:p w:rsidR="009D6B96" w:rsidRPr="000117C9" w:rsidRDefault="009D6B96" w:rsidP="009D6B96">
      <w:pPr>
        <w:jc w:val="center"/>
        <w:rPr>
          <w:b/>
          <w:bCs/>
          <w:sz w:val="28"/>
          <w:szCs w:val="28"/>
        </w:rPr>
      </w:pPr>
      <w:r w:rsidRPr="000117C9">
        <w:rPr>
          <w:b/>
          <w:bCs/>
          <w:sz w:val="28"/>
          <w:szCs w:val="28"/>
        </w:rPr>
        <w:t>ИВАНОВСКОГО СЕЛЬСКОГО ПОСЕЛЕНИЯ</w:t>
      </w:r>
    </w:p>
    <w:p w:rsidR="009D6B96" w:rsidRPr="000117C9" w:rsidRDefault="009D6B96" w:rsidP="009D6B96">
      <w:pPr>
        <w:jc w:val="center"/>
        <w:rPr>
          <w:b/>
          <w:bCs/>
          <w:sz w:val="28"/>
          <w:szCs w:val="28"/>
        </w:rPr>
      </w:pPr>
      <w:r w:rsidRPr="000117C9">
        <w:rPr>
          <w:b/>
          <w:bCs/>
          <w:sz w:val="28"/>
          <w:szCs w:val="28"/>
        </w:rPr>
        <w:t>КРАСНОАРМЕЙСКОГО РАЙОНА</w:t>
      </w:r>
    </w:p>
    <w:p w:rsidR="009D6B96" w:rsidRPr="000117C9" w:rsidRDefault="009D6B96" w:rsidP="009D6B96">
      <w:pPr>
        <w:jc w:val="center"/>
        <w:rPr>
          <w:b/>
          <w:bCs/>
          <w:sz w:val="36"/>
          <w:szCs w:val="36"/>
        </w:rPr>
      </w:pPr>
      <w:r w:rsidRPr="000117C9">
        <w:rPr>
          <w:b/>
          <w:bCs/>
          <w:sz w:val="36"/>
          <w:szCs w:val="36"/>
        </w:rPr>
        <w:t>ПОСТАНОВЛЕНИЕ</w:t>
      </w:r>
    </w:p>
    <w:p w:rsidR="009D6B96" w:rsidRPr="000117C9" w:rsidRDefault="009D6B96" w:rsidP="009D6B96">
      <w:pPr>
        <w:jc w:val="center"/>
        <w:rPr>
          <w:b/>
          <w:bCs/>
          <w:sz w:val="36"/>
          <w:szCs w:val="36"/>
        </w:rPr>
      </w:pPr>
    </w:p>
    <w:p w:rsidR="009D6B96" w:rsidRPr="001F1ABD" w:rsidRDefault="004C09D0" w:rsidP="009D6B96">
      <w:pPr>
        <w:jc w:val="center"/>
        <w:rPr>
          <w:sz w:val="24"/>
          <w:szCs w:val="24"/>
        </w:rPr>
      </w:pPr>
      <w:r w:rsidRPr="001F1ABD">
        <w:rPr>
          <w:sz w:val="28"/>
          <w:szCs w:val="28"/>
        </w:rPr>
        <w:t xml:space="preserve"> </w:t>
      </w:r>
      <w:r w:rsidR="000A4694">
        <w:rPr>
          <w:sz w:val="28"/>
          <w:szCs w:val="28"/>
        </w:rPr>
        <w:t>09.01.2019</w:t>
      </w:r>
      <w:r w:rsidR="009D6B96" w:rsidRPr="001F1ABD">
        <w:rPr>
          <w:sz w:val="28"/>
          <w:szCs w:val="28"/>
        </w:rPr>
        <w:t xml:space="preserve"> года                                                     </w:t>
      </w:r>
      <w:r w:rsidR="000A4694">
        <w:rPr>
          <w:sz w:val="28"/>
          <w:szCs w:val="28"/>
        </w:rPr>
        <w:t xml:space="preserve">           </w:t>
      </w:r>
      <w:r w:rsidR="009D6B96" w:rsidRPr="001F1ABD">
        <w:rPr>
          <w:sz w:val="28"/>
          <w:szCs w:val="28"/>
        </w:rPr>
        <w:t>№</w:t>
      </w:r>
      <w:r w:rsidRPr="001F1ABD">
        <w:rPr>
          <w:sz w:val="28"/>
          <w:szCs w:val="28"/>
        </w:rPr>
        <w:t xml:space="preserve"> </w:t>
      </w:r>
      <w:r w:rsidR="000A4694">
        <w:rPr>
          <w:sz w:val="28"/>
          <w:szCs w:val="28"/>
        </w:rPr>
        <w:t>1</w:t>
      </w:r>
      <w:r w:rsidR="009D6B96" w:rsidRPr="001F1ABD">
        <w:rPr>
          <w:sz w:val="28"/>
          <w:szCs w:val="28"/>
        </w:rPr>
        <w:t xml:space="preserve">        </w:t>
      </w:r>
      <w:r w:rsidR="009D6B96" w:rsidRPr="001F1ABD">
        <w:rPr>
          <w:sz w:val="24"/>
          <w:szCs w:val="24"/>
        </w:rPr>
        <w:t>станица Ивановская</w:t>
      </w:r>
    </w:p>
    <w:p w:rsidR="009D6B96" w:rsidRPr="00940DF8" w:rsidRDefault="009D6B96" w:rsidP="009D6B96">
      <w:pPr>
        <w:jc w:val="center"/>
        <w:rPr>
          <w:sz w:val="28"/>
          <w:szCs w:val="28"/>
        </w:rPr>
      </w:pPr>
    </w:p>
    <w:p w:rsidR="009D6B96" w:rsidRPr="00940DF8" w:rsidRDefault="009D6B96" w:rsidP="009D6B96">
      <w:pPr>
        <w:jc w:val="center"/>
        <w:rPr>
          <w:sz w:val="28"/>
          <w:szCs w:val="28"/>
        </w:rPr>
      </w:pPr>
    </w:p>
    <w:p w:rsidR="00920B3F" w:rsidRDefault="00BB7C47" w:rsidP="005E265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 утверждении Порядка</w:t>
      </w:r>
      <w:r w:rsidR="005E265C" w:rsidRPr="005E265C">
        <w:rPr>
          <w:rFonts w:eastAsia="Times New Roman"/>
          <w:b/>
          <w:sz w:val="28"/>
          <w:szCs w:val="28"/>
        </w:rPr>
        <w:t xml:space="preserve"> работы </w:t>
      </w:r>
    </w:p>
    <w:p w:rsidR="00A16E1D" w:rsidRDefault="005E265C" w:rsidP="005E265C">
      <w:pPr>
        <w:jc w:val="center"/>
        <w:rPr>
          <w:rFonts w:eastAsia="Times New Roman"/>
          <w:b/>
          <w:sz w:val="28"/>
          <w:szCs w:val="28"/>
        </w:rPr>
      </w:pPr>
      <w:r w:rsidRPr="005E265C">
        <w:rPr>
          <w:rFonts w:eastAsia="Times New Roman"/>
          <w:b/>
          <w:sz w:val="28"/>
          <w:szCs w:val="28"/>
        </w:rPr>
        <w:t xml:space="preserve">с обращениями граждан в администрации </w:t>
      </w:r>
    </w:p>
    <w:p w:rsidR="00E23A87" w:rsidRPr="005E265C" w:rsidRDefault="009D6B96" w:rsidP="005E265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Иванов</w:t>
      </w:r>
      <w:r w:rsidR="00BB7C47">
        <w:rPr>
          <w:rFonts w:eastAsia="Times New Roman"/>
          <w:b/>
          <w:sz w:val="28"/>
          <w:szCs w:val="28"/>
        </w:rPr>
        <w:t>ского</w:t>
      </w:r>
      <w:r w:rsidR="005E7847">
        <w:rPr>
          <w:rFonts w:eastAsia="Times New Roman"/>
          <w:b/>
          <w:sz w:val="28"/>
          <w:szCs w:val="28"/>
        </w:rPr>
        <w:t xml:space="preserve"> сельского поселения</w:t>
      </w:r>
      <w:r w:rsidR="00BB7C47">
        <w:rPr>
          <w:rFonts w:eastAsia="Times New Roman"/>
          <w:b/>
          <w:sz w:val="28"/>
          <w:szCs w:val="28"/>
        </w:rPr>
        <w:t xml:space="preserve"> Красноармейского района</w:t>
      </w:r>
    </w:p>
    <w:p w:rsidR="005E265C" w:rsidRDefault="005E265C" w:rsidP="005E265C">
      <w:pPr>
        <w:jc w:val="center"/>
        <w:rPr>
          <w:rFonts w:eastAsia="Times New Roman"/>
          <w:sz w:val="28"/>
          <w:szCs w:val="28"/>
        </w:rPr>
      </w:pPr>
    </w:p>
    <w:p w:rsidR="00E069C9" w:rsidRDefault="00E069C9" w:rsidP="005E265C">
      <w:pPr>
        <w:jc w:val="center"/>
        <w:rPr>
          <w:rFonts w:eastAsia="Times New Roman"/>
          <w:sz w:val="28"/>
          <w:szCs w:val="28"/>
        </w:rPr>
      </w:pPr>
    </w:p>
    <w:p w:rsidR="00920B3F" w:rsidRPr="005E265C" w:rsidRDefault="00920B3F" w:rsidP="005E265C">
      <w:pPr>
        <w:jc w:val="center"/>
        <w:rPr>
          <w:rFonts w:eastAsia="Times New Roman"/>
          <w:sz w:val="28"/>
          <w:szCs w:val="28"/>
        </w:rPr>
      </w:pPr>
    </w:p>
    <w:p w:rsidR="00E722B1" w:rsidRPr="00BB4249" w:rsidRDefault="001E0932" w:rsidP="00920B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В связи с </w:t>
      </w:r>
      <w:r w:rsidR="0008456B">
        <w:rPr>
          <w:rFonts w:eastAsia="Times New Roman"/>
          <w:spacing w:val="-6"/>
          <w:sz w:val="28"/>
          <w:szCs w:val="28"/>
        </w:rPr>
        <w:t>внесением изменений в Федеральный закон от 2 мая 2006 года</w:t>
      </w:r>
      <w:r w:rsidR="001B0B62">
        <w:rPr>
          <w:rFonts w:eastAsia="Times New Roman"/>
          <w:spacing w:val="-6"/>
          <w:sz w:val="28"/>
          <w:szCs w:val="28"/>
        </w:rPr>
        <w:t xml:space="preserve">          </w:t>
      </w:r>
      <w:r w:rsidR="0008456B">
        <w:rPr>
          <w:rFonts w:eastAsia="Times New Roman"/>
          <w:spacing w:val="-6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="0046174D">
        <w:rPr>
          <w:rFonts w:eastAsia="Times New Roman"/>
          <w:spacing w:val="-6"/>
          <w:sz w:val="28"/>
          <w:szCs w:val="28"/>
        </w:rPr>
        <w:t>,  п о с т а н о в л я ю</w:t>
      </w:r>
      <w:r w:rsidR="00E722B1" w:rsidRPr="00BB4249">
        <w:rPr>
          <w:rFonts w:eastAsia="Times New Roman"/>
          <w:sz w:val="28"/>
          <w:szCs w:val="28"/>
        </w:rPr>
        <w:t>:</w:t>
      </w:r>
    </w:p>
    <w:p w:rsidR="003C3D6E" w:rsidRDefault="00E23A87" w:rsidP="00920B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1. </w:t>
      </w:r>
      <w:r w:rsidR="004C09D0">
        <w:rPr>
          <w:rFonts w:eastAsia="Times New Roman"/>
          <w:spacing w:val="-5"/>
          <w:sz w:val="28"/>
          <w:szCs w:val="28"/>
        </w:rPr>
        <w:t>Утвердить П</w:t>
      </w:r>
      <w:r w:rsidR="00BB7C47">
        <w:rPr>
          <w:rFonts w:eastAsia="Times New Roman"/>
          <w:spacing w:val="-5"/>
          <w:sz w:val="28"/>
          <w:szCs w:val="28"/>
        </w:rPr>
        <w:t>орядок</w:t>
      </w:r>
      <w:r w:rsidR="00E95EA2" w:rsidRPr="00E95EA2">
        <w:rPr>
          <w:rFonts w:eastAsia="Times New Roman"/>
          <w:sz w:val="28"/>
          <w:szCs w:val="28"/>
        </w:rPr>
        <w:t xml:space="preserve"> работы с обращениями граждан в администрации </w:t>
      </w:r>
      <w:r w:rsidR="009D6B96">
        <w:rPr>
          <w:rFonts w:eastAsia="Times New Roman"/>
          <w:sz w:val="28"/>
          <w:szCs w:val="28"/>
        </w:rPr>
        <w:t>Иванов</w:t>
      </w:r>
      <w:r w:rsidR="00BB7C47">
        <w:rPr>
          <w:rFonts w:eastAsia="Times New Roman"/>
          <w:sz w:val="28"/>
          <w:szCs w:val="28"/>
        </w:rPr>
        <w:t>ского</w:t>
      </w:r>
      <w:r w:rsidR="005E7847">
        <w:rPr>
          <w:rFonts w:eastAsia="Times New Roman"/>
          <w:sz w:val="28"/>
          <w:szCs w:val="28"/>
        </w:rPr>
        <w:t xml:space="preserve"> сельского поселения Красноармейского района</w:t>
      </w:r>
      <w:r w:rsidR="00313A15">
        <w:rPr>
          <w:rFonts w:eastAsia="Times New Roman"/>
          <w:sz w:val="28"/>
          <w:szCs w:val="28"/>
        </w:rPr>
        <w:t xml:space="preserve"> </w:t>
      </w:r>
      <w:r w:rsidR="00365970">
        <w:rPr>
          <w:rFonts w:eastAsia="Times New Roman"/>
          <w:sz w:val="28"/>
          <w:szCs w:val="28"/>
        </w:rPr>
        <w:t>(</w:t>
      </w:r>
      <w:r w:rsidR="008D5105">
        <w:rPr>
          <w:rFonts w:eastAsia="Times New Roman"/>
          <w:sz w:val="28"/>
          <w:szCs w:val="28"/>
        </w:rPr>
        <w:t>приложение</w:t>
      </w:r>
      <w:r w:rsidR="00365970">
        <w:rPr>
          <w:rFonts w:eastAsia="Times New Roman"/>
          <w:sz w:val="28"/>
          <w:szCs w:val="28"/>
        </w:rPr>
        <w:t>)</w:t>
      </w:r>
      <w:r w:rsidR="0046174D">
        <w:rPr>
          <w:rFonts w:eastAsia="Times New Roman"/>
          <w:sz w:val="28"/>
          <w:szCs w:val="28"/>
        </w:rPr>
        <w:t>.</w:t>
      </w:r>
    </w:p>
    <w:p w:rsidR="0046174D" w:rsidRDefault="0046174D" w:rsidP="00BB7C4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Признать утратившим силу</w:t>
      </w:r>
      <w:r w:rsidR="00BB7C47">
        <w:rPr>
          <w:rFonts w:eastAsia="Times New Roman"/>
          <w:sz w:val="28"/>
          <w:szCs w:val="28"/>
        </w:rPr>
        <w:t xml:space="preserve"> постановление администрации </w:t>
      </w:r>
      <w:r w:rsidR="00C217D9">
        <w:rPr>
          <w:rFonts w:eastAsia="Times New Roman"/>
          <w:sz w:val="28"/>
          <w:szCs w:val="28"/>
        </w:rPr>
        <w:t>Иванов</w:t>
      </w:r>
      <w:r w:rsidR="00BB7C47">
        <w:rPr>
          <w:rFonts w:eastAsia="Times New Roman"/>
          <w:sz w:val="28"/>
          <w:szCs w:val="28"/>
        </w:rPr>
        <w:t>ск</w:t>
      </w:r>
      <w:r w:rsidR="00BB7C47">
        <w:rPr>
          <w:rFonts w:eastAsia="Times New Roman"/>
          <w:sz w:val="28"/>
          <w:szCs w:val="28"/>
        </w:rPr>
        <w:t>о</w:t>
      </w:r>
      <w:r w:rsidR="00BB7C47">
        <w:rPr>
          <w:rFonts w:eastAsia="Times New Roman"/>
          <w:sz w:val="28"/>
          <w:szCs w:val="28"/>
        </w:rPr>
        <w:t xml:space="preserve">го сельского поселения Красноармейского района </w:t>
      </w:r>
      <w:r w:rsidR="00BB7C47" w:rsidRPr="00C217D9">
        <w:rPr>
          <w:rFonts w:eastAsia="Times New Roman"/>
          <w:sz w:val="28"/>
          <w:szCs w:val="28"/>
        </w:rPr>
        <w:t xml:space="preserve">от </w:t>
      </w:r>
      <w:r w:rsidR="00C217D9" w:rsidRPr="00C217D9">
        <w:rPr>
          <w:rFonts w:eastAsia="Times New Roman"/>
          <w:sz w:val="28"/>
          <w:szCs w:val="28"/>
        </w:rPr>
        <w:t>13</w:t>
      </w:r>
      <w:r w:rsidR="00BB7C47" w:rsidRPr="00C217D9">
        <w:rPr>
          <w:rFonts w:eastAsia="Times New Roman"/>
          <w:sz w:val="28"/>
          <w:szCs w:val="28"/>
        </w:rPr>
        <w:t xml:space="preserve"> ию</w:t>
      </w:r>
      <w:r w:rsidR="00C217D9" w:rsidRPr="00C217D9">
        <w:rPr>
          <w:rFonts w:eastAsia="Times New Roman"/>
          <w:sz w:val="28"/>
          <w:szCs w:val="28"/>
        </w:rPr>
        <w:t>л</w:t>
      </w:r>
      <w:r w:rsidR="00BB7C47" w:rsidRPr="00C217D9">
        <w:rPr>
          <w:rFonts w:eastAsia="Times New Roman"/>
          <w:sz w:val="28"/>
          <w:szCs w:val="28"/>
        </w:rPr>
        <w:t xml:space="preserve">я 2015 года № </w:t>
      </w:r>
      <w:r w:rsidR="00C217D9" w:rsidRPr="00C217D9">
        <w:rPr>
          <w:rFonts w:eastAsia="Times New Roman"/>
          <w:sz w:val="28"/>
          <w:szCs w:val="28"/>
        </w:rPr>
        <w:t>141</w:t>
      </w:r>
      <w:r w:rsidR="00BB7C47" w:rsidRPr="009D6B96">
        <w:rPr>
          <w:rFonts w:eastAsia="Times New Roman"/>
          <w:color w:val="FF0000"/>
          <w:sz w:val="28"/>
          <w:szCs w:val="28"/>
        </w:rPr>
        <w:t xml:space="preserve"> </w:t>
      </w:r>
      <w:r w:rsidR="00BB7C47">
        <w:rPr>
          <w:rFonts w:eastAsia="Times New Roman"/>
          <w:sz w:val="28"/>
          <w:szCs w:val="28"/>
        </w:rPr>
        <w:t xml:space="preserve">«О Порядке работы с обращениями граждан в администрации </w:t>
      </w:r>
      <w:r w:rsidR="00C217D9">
        <w:rPr>
          <w:rFonts w:eastAsia="Times New Roman"/>
          <w:sz w:val="28"/>
          <w:szCs w:val="28"/>
        </w:rPr>
        <w:t>Иванов</w:t>
      </w:r>
      <w:r w:rsidR="00BB7C47">
        <w:rPr>
          <w:rFonts w:eastAsia="Times New Roman"/>
          <w:sz w:val="28"/>
          <w:szCs w:val="28"/>
        </w:rPr>
        <w:t>ского сельского поселения Красноармейского района»</w:t>
      </w:r>
      <w:r w:rsidR="005E7847">
        <w:rPr>
          <w:rFonts w:eastAsia="Times New Roman"/>
          <w:sz w:val="28"/>
          <w:szCs w:val="28"/>
        </w:rPr>
        <w:t>.</w:t>
      </w:r>
    </w:p>
    <w:p w:rsidR="00E722B1" w:rsidRPr="00BB4249" w:rsidRDefault="0046174D" w:rsidP="00920B3F">
      <w:pPr>
        <w:shd w:val="clear" w:color="auto" w:fill="FFFFFF"/>
        <w:tabs>
          <w:tab w:val="left" w:pos="1099"/>
        </w:tabs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3</w:t>
      </w:r>
      <w:r w:rsidR="00E23A87">
        <w:rPr>
          <w:rFonts w:eastAsia="Times New Roman"/>
          <w:spacing w:val="-7"/>
          <w:sz w:val="28"/>
          <w:szCs w:val="28"/>
        </w:rPr>
        <w:t xml:space="preserve">. </w:t>
      </w:r>
      <w:r w:rsidR="004B62EC">
        <w:rPr>
          <w:rFonts w:eastAsia="Times New Roman"/>
          <w:spacing w:val="-7"/>
          <w:sz w:val="28"/>
          <w:szCs w:val="28"/>
        </w:rPr>
        <w:t xml:space="preserve">Контроль за </w:t>
      </w:r>
      <w:r w:rsidR="00E722B1" w:rsidRPr="00BB4249">
        <w:rPr>
          <w:rFonts w:eastAsia="Times New Roman"/>
          <w:spacing w:val="-7"/>
          <w:sz w:val="28"/>
          <w:szCs w:val="28"/>
        </w:rPr>
        <w:t xml:space="preserve">выполнением настоящего </w:t>
      </w:r>
      <w:r w:rsidR="00841D13">
        <w:rPr>
          <w:rFonts w:eastAsia="Times New Roman"/>
          <w:spacing w:val="-7"/>
          <w:sz w:val="28"/>
          <w:szCs w:val="28"/>
        </w:rPr>
        <w:t>постановления</w:t>
      </w:r>
      <w:r w:rsidR="00E722B1" w:rsidRPr="00BB4249">
        <w:rPr>
          <w:rFonts w:eastAsia="Times New Roman"/>
          <w:spacing w:val="-7"/>
          <w:sz w:val="28"/>
          <w:szCs w:val="28"/>
        </w:rPr>
        <w:t xml:space="preserve"> возложить на </w:t>
      </w:r>
      <w:r w:rsidR="00BB7C47">
        <w:rPr>
          <w:rFonts w:eastAsia="Times New Roman"/>
          <w:spacing w:val="-6"/>
          <w:sz w:val="28"/>
          <w:szCs w:val="28"/>
        </w:rPr>
        <w:t>заме</w:t>
      </w:r>
      <w:r w:rsidR="00BB7C47">
        <w:rPr>
          <w:rFonts w:eastAsia="Times New Roman"/>
          <w:spacing w:val="-6"/>
          <w:sz w:val="28"/>
          <w:szCs w:val="28"/>
        </w:rPr>
        <w:t>с</w:t>
      </w:r>
      <w:r w:rsidR="00BB7C47">
        <w:rPr>
          <w:rFonts w:eastAsia="Times New Roman"/>
          <w:spacing w:val="-6"/>
          <w:sz w:val="28"/>
          <w:szCs w:val="28"/>
        </w:rPr>
        <w:t xml:space="preserve">тителя главы </w:t>
      </w:r>
      <w:r w:rsidR="009D6B96">
        <w:rPr>
          <w:rFonts w:eastAsia="Times New Roman"/>
          <w:spacing w:val="-6"/>
          <w:sz w:val="28"/>
          <w:szCs w:val="28"/>
        </w:rPr>
        <w:t>Иванов</w:t>
      </w:r>
      <w:r w:rsidR="00BB7C47">
        <w:rPr>
          <w:rFonts w:eastAsia="Times New Roman"/>
          <w:spacing w:val="-6"/>
          <w:sz w:val="28"/>
          <w:szCs w:val="28"/>
        </w:rPr>
        <w:t xml:space="preserve">ского сельского поселения Красноармейского района </w:t>
      </w:r>
      <w:r w:rsidR="00E069C9">
        <w:rPr>
          <w:rFonts w:eastAsia="Times New Roman"/>
          <w:spacing w:val="-6"/>
          <w:sz w:val="28"/>
          <w:szCs w:val="28"/>
        </w:rPr>
        <w:t xml:space="preserve">               </w:t>
      </w:r>
      <w:r w:rsidR="009D6B96">
        <w:rPr>
          <w:rFonts w:eastAsia="Times New Roman"/>
          <w:spacing w:val="-6"/>
          <w:sz w:val="28"/>
          <w:szCs w:val="28"/>
        </w:rPr>
        <w:t>И.Н</w:t>
      </w:r>
      <w:r w:rsidR="00BB7C47">
        <w:rPr>
          <w:rFonts w:eastAsia="Times New Roman"/>
          <w:spacing w:val="-6"/>
          <w:sz w:val="28"/>
          <w:szCs w:val="28"/>
        </w:rPr>
        <w:t>.</w:t>
      </w:r>
      <w:r w:rsidR="004C09D0">
        <w:rPr>
          <w:rFonts w:eastAsia="Times New Roman"/>
          <w:spacing w:val="-6"/>
          <w:sz w:val="28"/>
          <w:szCs w:val="28"/>
        </w:rPr>
        <w:t xml:space="preserve"> </w:t>
      </w:r>
      <w:r w:rsidR="009D6B96">
        <w:rPr>
          <w:rFonts w:eastAsia="Times New Roman"/>
          <w:spacing w:val="-6"/>
          <w:sz w:val="28"/>
          <w:szCs w:val="28"/>
        </w:rPr>
        <w:t>Артюх</w:t>
      </w:r>
      <w:r w:rsidR="00E722B1" w:rsidRPr="00BB4249">
        <w:rPr>
          <w:rFonts w:eastAsia="Times New Roman"/>
          <w:sz w:val="28"/>
          <w:szCs w:val="28"/>
        </w:rPr>
        <w:t>.</w:t>
      </w:r>
    </w:p>
    <w:p w:rsidR="00E722B1" w:rsidRPr="00BB4249" w:rsidRDefault="0046174D" w:rsidP="00920B3F">
      <w:pPr>
        <w:shd w:val="clear" w:color="auto" w:fill="FFFFFF"/>
        <w:tabs>
          <w:tab w:val="left" w:pos="1099"/>
        </w:tabs>
        <w:ind w:firstLine="709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4</w:t>
      </w:r>
      <w:r w:rsidR="00E23A87">
        <w:rPr>
          <w:rFonts w:eastAsia="Times New Roman"/>
          <w:spacing w:val="-5"/>
          <w:sz w:val="28"/>
          <w:szCs w:val="28"/>
        </w:rPr>
        <w:t xml:space="preserve">. </w:t>
      </w:r>
      <w:r w:rsidR="00841D13">
        <w:rPr>
          <w:rFonts w:eastAsia="Times New Roman"/>
          <w:spacing w:val="-5"/>
          <w:sz w:val="28"/>
          <w:szCs w:val="28"/>
        </w:rPr>
        <w:t>Постановление</w:t>
      </w:r>
      <w:r w:rsidR="006C7657">
        <w:rPr>
          <w:rFonts w:eastAsia="Times New Roman"/>
          <w:spacing w:val="-5"/>
          <w:sz w:val="28"/>
          <w:szCs w:val="28"/>
        </w:rPr>
        <w:t xml:space="preserve"> </w:t>
      </w:r>
      <w:r w:rsidR="00E722B1" w:rsidRPr="00BB4249">
        <w:rPr>
          <w:rFonts w:eastAsia="Times New Roman"/>
          <w:spacing w:val="-5"/>
          <w:sz w:val="28"/>
          <w:szCs w:val="28"/>
        </w:rPr>
        <w:t xml:space="preserve">вступает в силу со дня его </w:t>
      </w:r>
      <w:r w:rsidR="00841D13">
        <w:rPr>
          <w:rFonts w:eastAsia="Times New Roman"/>
          <w:spacing w:val="-5"/>
          <w:sz w:val="28"/>
          <w:szCs w:val="28"/>
        </w:rPr>
        <w:t>обнародования</w:t>
      </w:r>
      <w:r w:rsidR="00E722B1" w:rsidRPr="00BB4249">
        <w:rPr>
          <w:rFonts w:eastAsia="Times New Roman"/>
          <w:spacing w:val="-5"/>
          <w:sz w:val="28"/>
          <w:szCs w:val="28"/>
        </w:rPr>
        <w:t>.</w:t>
      </w:r>
    </w:p>
    <w:p w:rsidR="00E23A87" w:rsidRDefault="00E23A87" w:rsidP="00A16E1D">
      <w:pPr>
        <w:shd w:val="clear" w:color="auto" w:fill="FFFFFF"/>
        <w:tabs>
          <w:tab w:val="left" w:pos="7022"/>
        </w:tabs>
        <w:rPr>
          <w:rFonts w:eastAsia="Times New Roman"/>
          <w:spacing w:val="-12"/>
          <w:sz w:val="28"/>
          <w:szCs w:val="28"/>
        </w:rPr>
      </w:pPr>
    </w:p>
    <w:p w:rsidR="00E23A87" w:rsidRDefault="00E23A87" w:rsidP="00A16E1D">
      <w:pPr>
        <w:shd w:val="clear" w:color="auto" w:fill="FFFFFF"/>
        <w:tabs>
          <w:tab w:val="left" w:pos="7022"/>
        </w:tabs>
        <w:ind w:left="-284" w:firstLine="993"/>
        <w:rPr>
          <w:rFonts w:eastAsia="Times New Roman"/>
          <w:spacing w:val="-12"/>
          <w:sz w:val="28"/>
          <w:szCs w:val="28"/>
        </w:rPr>
      </w:pPr>
    </w:p>
    <w:p w:rsidR="001D4785" w:rsidRDefault="001D4785" w:rsidP="00A16E1D">
      <w:pPr>
        <w:shd w:val="clear" w:color="auto" w:fill="FFFFFF"/>
        <w:tabs>
          <w:tab w:val="left" w:pos="7022"/>
        </w:tabs>
        <w:ind w:left="-284" w:firstLine="993"/>
        <w:rPr>
          <w:rFonts w:eastAsia="Times New Roman"/>
          <w:spacing w:val="-12"/>
          <w:sz w:val="28"/>
          <w:szCs w:val="28"/>
        </w:rPr>
      </w:pPr>
    </w:p>
    <w:p w:rsidR="00E722B1" w:rsidRPr="00D43D75" w:rsidRDefault="00E722B1" w:rsidP="00A16E1D">
      <w:pPr>
        <w:shd w:val="clear" w:color="auto" w:fill="FFFFFF"/>
        <w:tabs>
          <w:tab w:val="left" w:pos="7022"/>
        </w:tabs>
        <w:ind w:left="-284" w:right="-55"/>
        <w:rPr>
          <w:sz w:val="28"/>
          <w:szCs w:val="28"/>
        </w:rPr>
      </w:pPr>
      <w:r w:rsidRPr="00BB4249">
        <w:rPr>
          <w:rFonts w:eastAsia="Times New Roman"/>
          <w:spacing w:val="-12"/>
          <w:sz w:val="28"/>
          <w:szCs w:val="28"/>
        </w:rPr>
        <w:t>Глава</w:t>
      </w:r>
    </w:p>
    <w:p w:rsidR="005E7847" w:rsidRDefault="009D6B96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Иванов</w:t>
      </w:r>
      <w:r w:rsidR="00BB7C47">
        <w:rPr>
          <w:rFonts w:eastAsia="Times New Roman"/>
          <w:spacing w:val="-8"/>
          <w:sz w:val="28"/>
          <w:szCs w:val="28"/>
        </w:rPr>
        <w:t>ского сельского поселения</w:t>
      </w:r>
    </w:p>
    <w:p w:rsidR="00BB7C47" w:rsidRDefault="00BB7C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Красноармейского района</w:t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  <w:t>А.</w:t>
      </w:r>
      <w:r w:rsidR="009D6B96">
        <w:rPr>
          <w:rFonts w:eastAsia="Times New Roman"/>
          <w:spacing w:val="-8"/>
          <w:sz w:val="28"/>
          <w:szCs w:val="28"/>
        </w:rPr>
        <w:t>А</w:t>
      </w:r>
      <w:r>
        <w:rPr>
          <w:rFonts w:eastAsia="Times New Roman"/>
          <w:spacing w:val="-8"/>
          <w:sz w:val="28"/>
          <w:szCs w:val="28"/>
        </w:rPr>
        <w:t>.</w:t>
      </w:r>
      <w:r w:rsidR="009D6B96">
        <w:rPr>
          <w:rFonts w:eastAsia="Times New Roman"/>
          <w:spacing w:val="-8"/>
          <w:sz w:val="28"/>
          <w:szCs w:val="28"/>
        </w:rPr>
        <w:t>Помеляйко</w:t>
      </w: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217D9" w:rsidRDefault="00C217D9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217D9" w:rsidRDefault="00C217D9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B2E23" w:rsidRDefault="006B2E23" w:rsidP="006B2E23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09D0" w:rsidRDefault="004C09D0" w:rsidP="004C09D0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09D0" w:rsidRDefault="004C09D0" w:rsidP="004C09D0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6B2E23" w:rsidRDefault="006B2E23" w:rsidP="006B2E23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2E23" w:rsidRDefault="00C217D9" w:rsidP="006B2E23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6B2E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6B2E23" w:rsidRDefault="006B2E23" w:rsidP="006B2E23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B2E23" w:rsidRDefault="006B2E23" w:rsidP="006B2E23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4694">
        <w:rPr>
          <w:rFonts w:ascii="Times New Roman" w:hAnsi="Times New Roman" w:cs="Times New Roman"/>
          <w:sz w:val="28"/>
          <w:szCs w:val="28"/>
        </w:rPr>
        <w:t xml:space="preserve">09.01.2019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469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2E23" w:rsidRDefault="006B2E23" w:rsidP="006B2E23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E23" w:rsidRDefault="006B2E23" w:rsidP="006B2E23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E23" w:rsidRDefault="006B2E23" w:rsidP="006B2E23">
      <w:pPr>
        <w:jc w:val="center"/>
        <w:rPr>
          <w:b/>
          <w:bCs/>
          <w:sz w:val="28"/>
          <w:szCs w:val="28"/>
        </w:rPr>
      </w:pPr>
    </w:p>
    <w:p w:rsidR="006B2E23" w:rsidRDefault="006B2E23" w:rsidP="006B2E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B2E23" w:rsidRDefault="006B2E23" w:rsidP="006B2E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с обращениями граждан в администрации </w:t>
      </w:r>
    </w:p>
    <w:p w:rsidR="006B2E23" w:rsidRDefault="00C217D9" w:rsidP="006B2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="006B2E23">
        <w:rPr>
          <w:rFonts w:ascii="Times New Roman" w:hAnsi="Times New Roman" w:cs="Times New Roman"/>
          <w:b/>
          <w:sz w:val="28"/>
          <w:szCs w:val="28"/>
        </w:rPr>
        <w:t>ского сельского поселения Красноармейского района</w:t>
      </w:r>
    </w:p>
    <w:p w:rsidR="006B2E23" w:rsidRDefault="006B2E23" w:rsidP="006B2E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E23" w:rsidRDefault="006B2E23" w:rsidP="006B2E23">
      <w:pPr>
        <w:pStyle w:val="ConsPlusNormal"/>
        <w:widowControl/>
        <w:numPr>
          <w:ilvl w:val="0"/>
          <w:numId w:val="2"/>
        </w:numPr>
        <w:tabs>
          <w:tab w:val="left" w:pos="-851"/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2E23" w:rsidRDefault="006B2E23" w:rsidP="006B2E23">
      <w:pPr>
        <w:pStyle w:val="2"/>
        <w:keepLines/>
        <w:numPr>
          <w:ilvl w:val="1"/>
          <w:numId w:val="2"/>
        </w:numPr>
        <w:tabs>
          <w:tab w:val="clear" w:pos="7560"/>
          <w:tab w:val="left" w:pos="1134"/>
        </w:tabs>
        <w:spacing w:before="200"/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Порядок работы с обращениями граждан в администрации </w:t>
      </w:r>
      <w:r w:rsidR="00C217D9">
        <w:rPr>
          <w:b w:val="0"/>
          <w:bCs w:val="0"/>
          <w:szCs w:val="28"/>
        </w:rPr>
        <w:t>Ивано</w:t>
      </w:r>
      <w:r w:rsidR="00C217D9">
        <w:rPr>
          <w:b w:val="0"/>
          <w:bCs w:val="0"/>
          <w:szCs w:val="28"/>
        </w:rPr>
        <w:t>в</w:t>
      </w:r>
      <w:r>
        <w:rPr>
          <w:b w:val="0"/>
          <w:bCs w:val="0"/>
          <w:szCs w:val="28"/>
        </w:rPr>
        <w:t>ского сельского поселения Красноармейского района (далее – Порядок) разр</w:t>
      </w:r>
      <w:r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>ботан в целях повышения уровня внесудебной защиты конституционных прав и законных интересов граждан, результативности и качества рассмотрения обр</w:t>
      </w:r>
      <w:r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>щений граждан и определяет сроки и последовательность действий при ра</w:t>
      </w:r>
      <w:r>
        <w:rPr>
          <w:b w:val="0"/>
          <w:bCs w:val="0"/>
          <w:szCs w:val="28"/>
        </w:rPr>
        <w:t>с</w:t>
      </w:r>
      <w:r>
        <w:rPr>
          <w:b w:val="0"/>
          <w:bCs w:val="0"/>
          <w:szCs w:val="28"/>
        </w:rPr>
        <w:t>смотрении письменных (в том числе электронных) и устных обращений, а та</w:t>
      </w:r>
      <w:r>
        <w:rPr>
          <w:b w:val="0"/>
          <w:bCs w:val="0"/>
          <w:szCs w:val="28"/>
        </w:rPr>
        <w:t>к</w:t>
      </w:r>
      <w:r>
        <w:rPr>
          <w:b w:val="0"/>
          <w:bCs w:val="0"/>
          <w:szCs w:val="28"/>
        </w:rPr>
        <w:t xml:space="preserve">же порядок взаимодействия </w:t>
      </w:r>
      <w:r w:rsidR="00C217D9">
        <w:rPr>
          <w:b w:val="0"/>
          <w:bCs w:val="0"/>
          <w:szCs w:val="28"/>
        </w:rPr>
        <w:t>Иванов</w:t>
      </w:r>
      <w:r>
        <w:rPr>
          <w:b w:val="0"/>
          <w:bCs w:val="0"/>
          <w:szCs w:val="28"/>
        </w:rPr>
        <w:t>ского сельского поселения Красноарме</w:t>
      </w:r>
      <w:r>
        <w:rPr>
          <w:b w:val="0"/>
          <w:bCs w:val="0"/>
          <w:szCs w:val="28"/>
        </w:rPr>
        <w:t>й</w:t>
      </w:r>
      <w:r>
        <w:rPr>
          <w:b w:val="0"/>
          <w:bCs w:val="0"/>
          <w:szCs w:val="28"/>
        </w:rPr>
        <w:t>ского района (далее - администрация) с органами государственной власти Ро</w:t>
      </w:r>
      <w:r>
        <w:rPr>
          <w:b w:val="0"/>
          <w:bCs w:val="0"/>
          <w:szCs w:val="28"/>
        </w:rPr>
        <w:t>с</w:t>
      </w:r>
      <w:r>
        <w:rPr>
          <w:b w:val="0"/>
          <w:bCs w:val="0"/>
          <w:szCs w:val="28"/>
        </w:rPr>
        <w:t>сийской Федерации, органами власти Краснодарского края, администрацией муниципального образования Красноармейский район, территориальными о</w:t>
      </w:r>
      <w:r>
        <w:rPr>
          <w:b w:val="0"/>
          <w:bCs w:val="0"/>
          <w:szCs w:val="28"/>
        </w:rPr>
        <w:t>р</w:t>
      </w:r>
      <w:r>
        <w:rPr>
          <w:b w:val="0"/>
          <w:bCs w:val="0"/>
          <w:szCs w:val="28"/>
        </w:rPr>
        <w:t>ганами федеральных органов исполнительной власти по Краснодарскому краю, органами исполнительной власти Краснодарского края и органами местного самоуправления муниципальных образований Краснодарского края при орг</w:t>
      </w:r>
      <w:r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>низации рассмотрения обращений граждан.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Настоящий Порядок распространяется на правоотношения, связанные с рассмотрением обращений граждан, обращений объединений граждан, в том числе юридических лиц, осуществляющими публично значимые функции м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ниципальными учреждениями, иными организациями и их должностными 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цами.</w:t>
      </w:r>
    </w:p>
    <w:p w:rsidR="006B2E23" w:rsidRDefault="006B2E23" w:rsidP="006B2E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порядок рассмотрения обращений граждан:</w:t>
      </w:r>
    </w:p>
    <w:p w:rsidR="006B2E23" w:rsidRDefault="006B2E23" w:rsidP="006B2E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(первоначальный текст документа опубликован в «Российской газете» от 25 декабря 1993 года № 237);</w:t>
      </w:r>
    </w:p>
    <w:p w:rsidR="006B2E23" w:rsidRDefault="006B2E23" w:rsidP="006B2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(первоначальный текст документа опубликован в «Парламентской газете» от 11 мая 2006 года № 70-71, в «Ро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газете» от 5 мая 2006 года № 95, в Собрании законодательства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8 мая 2006 года № 19 ст. 2060);</w:t>
      </w:r>
    </w:p>
    <w:p w:rsidR="006B2E23" w:rsidRDefault="006B2E23" w:rsidP="006B2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№152-ФЗ «О персональных данных» (первоначальный текст документа опубликован в «Российской газете» от </w:t>
      </w:r>
      <w:r>
        <w:rPr>
          <w:rFonts w:ascii="Times New Roman" w:hAnsi="Times New Roman" w:cs="Times New Roman"/>
          <w:sz w:val="28"/>
          <w:szCs w:val="28"/>
        </w:rPr>
        <w:lastRenderedPageBreak/>
        <w:t>29 июля 2006 года № 165, в «Парламентской газете» от 3 августа                2006 года № 126-127, в Собрании законодательства Российской Федерации от 31 июля 2006 года № 31 (часть I) ст. 3451);</w:t>
      </w:r>
    </w:p>
    <w:p w:rsidR="005F74AF" w:rsidRDefault="006B2E23" w:rsidP="004C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301B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28 июня 2007 года № 1270-КЗ «О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нительных гарантиях реализации права граждан на обращение в Краснодарском крае» (первоначальный текст документа опубликован в газете «Кубанские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вости», № 101 от 4 июля 2007 года; в Информационном бюллетене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Собрания Краснодарского края, № 57 (128) от 12 сентября 2007 года, стр. 89);</w:t>
      </w:r>
      <w:r w:rsidR="004C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AF" w:rsidRDefault="006B2E23" w:rsidP="004C09D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Pr="004C09D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Устав</w:t>
        </w:r>
      </w:hyperlink>
      <w:r w:rsidRPr="004C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7D9" w:rsidRPr="004C09D0">
        <w:rPr>
          <w:rFonts w:ascii="Times New Roman" w:hAnsi="Times New Roman" w:cs="Times New Roman"/>
          <w:color w:val="000000" w:themeColor="text1"/>
          <w:sz w:val="28"/>
          <w:szCs w:val="28"/>
        </w:rPr>
        <w:t>Иванов</w:t>
      </w:r>
      <w:r w:rsidRPr="004C09D0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 Красноармейского района</w:t>
      </w:r>
      <w:r>
        <w:rPr>
          <w:color w:val="000000" w:themeColor="text1"/>
          <w:sz w:val="28"/>
          <w:szCs w:val="28"/>
        </w:rPr>
        <w:t>;</w:t>
      </w:r>
      <w:r w:rsidR="004C09D0">
        <w:rPr>
          <w:color w:val="000000" w:themeColor="text1"/>
          <w:sz w:val="28"/>
          <w:szCs w:val="28"/>
        </w:rPr>
        <w:t xml:space="preserve"> </w:t>
      </w:r>
    </w:p>
    <w:p w:rsidR="006B2E23" w:rsidRDefault="006B2E23" w:rsidP="004C0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и иные нормативные правовые акты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Краснодарского края и</w:t>
      </w:r>
      <w:r w:rsidR="005F74AF">
        <w:rPr>
          <w:rFonts w:ascii="Times New Roman" w:hAnsi="Times New Roman" w:cs="Times New Roman"/>
          <w:sz w:val="28"/>
          <w:szCs w:val="28"/>
        </w:rPr>
        <w:t xml:space="preserve"> </w:t>
      </w:r>
      <w:r w:rsidR="005F74AF" w:rsidRPr="001A5D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17D9" w:rsidRPr="001A5DAB">
        <w:rPr>
          <w:rFonts w:ascii="Times New Roman" w:hAnsi="Times New Roman" w:cs="Times New Roman"/>
          <w:sz w:val="28"/>
          <w:szCs w:val="28"/>
        </w:rPr>
        <w:t>Иванов</w:t>
      </w:r>
      <w:r w:rsidRPr="001A5DAB">
        <w:rPr>
          <w:rFonts w:ascii="Times New Roman" w:hAnsi="Times New Roman" w:cs="Times New Roman"/>
          <w:sz w:val="28"/>
          <w:szCs w:val="28"/>
        </w:rPr>
        <w:t>ско</w:t>
      </w:r>
      <w:r w:rsidR="005F74AF" w:rsidRPr="001A5DAB">
        <w:rPr>
          <w:rFonts w:ascii="Times New Roman" w:hAnsi="Times New Roman" w:cs="Times New Roman"/>
          <w:sz w:val="28"/>
          <w:szCs w:val="28"/>
        </w:rPr>
        <w:t>е</w:t>
      </w:r>
      <w:r w:rsidRPr="001A5DA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F74AF" w:rsidRPr="001A5DAB">
        <w:rPr>
          <w:rFonts w:ascii="Times New Roman" w:hAnsi="Times New Roman" w:cs="Times New Roman"/>
          <w:sz w:val="28"/>
          <w:szCs w:val="28"/>
        </w:rPr>
        <w:t>е</w:t>
      </w:r>
      <w:r w:rsidRPr="001A5D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74AF" w:rsidRPr="001A5D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Результатом рассмотрения обращений граждан является направление заявителю письменного ответа по существу поставленных в обращении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 со ссылками на нормативные правовые акты, либо перенаправление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в другой орган местного самоуправления или соответствующему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№ 59-ФЗ «О порядке рассмотрения обращений граждан Российской Федерации».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рассмотрения обращения завершается направлением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ответа или уведомления о перенаправлении обращения (письменного или в форме электронного документа) в установленный срок либо, с его согласия, устным ответом на обращение в ходе личного приема.</w:t>
      </w:r>
    </w:p>
    <w:p w:rsidR="006B2E23" w:rsidRDefault="006B2E23" w:rsidP="006B2E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E23" w:rsidRDefault="006B2E23" w:rsidP="006B2E2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рассмотрения обращений граждан</w:t>
      </w:r>
    </w:p>
    <w:p w:rsidR="006B2E23" w:rsidRDefault="006B2E23" w:rsidP="006B2E23">
      <w:pPr>
        <w:pStyle w:val="ConsPlusNormal"/>
        <w:widowControl/>
        <w:ind w:left="786" w:firstLine="0"/>
        <w:rPr>
          <w:rFonts w:ascii="Times New Roman" w:hAnsi="Times New Roman" w:cs="Times New Roman"/>
          <w:b/>
          <w:sz w:val="28"/>
          <w:szCs w:val="28"/>
        </w:rPr>
      </w:pPr>
    </w:p>
    <w:p w:rsidR="006B2E23" w:rsidRDefault="006B2E23" w:rsidP="004C09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Местонахождение администрации </w:t>
      </w:r>
      <w:r w:rsidR="00C217D9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района:</w:t>
      </w:r>
    </w:p>
    <w:p w:rsidR="006B2E23" w:rsidRDefault="006B2E23" w:rsidP="004C09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Адрес: 35382</w:t>
      </w:r>
      <w:r w:rsidR="00C217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r w:rsidR="00C217D9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ская, улица </w:t>
      </w:r>
      <w:r w:rsidR="00C217D9">
        <w:rPr>
          <w:rFonts w:ascii="Times New Roman" w:hAnsi="Times New Roman" w:cs="Times New Roman"/>
          <w:sz w:val="28"/>
          <w:szCs w:val="28"/>
        </w:rPr>
        <w:t>Советск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C217D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E23" w:rsidRPr="009A1A02" w:rsidRDefault="006B2E23" w:rsidP="004C09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A02">
        <w:rPr>
          <w:rFonts w:ascii="Times New Roman" w:hAnsi="Times New Roman" w:cs="Times New Roman"/>
          <w:sz w:val="28"/>
          <w:szCs w:val="28"/>
        </w:rPr>
        <w:t xml:space="preserve">Режим работы: с 8:00 до 12:00 и с 13:00 до 17:00. </w:t>
      </w:r>
    </w:p>
    <w:p w:rsidR="006B2E23" w:rsidRDefault="006B2E23" w:rsidP="004C09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4C09D0" w:rsidRPr="003D77C2" w:rsidRDefault="004C09D0" w:rsidP="004C09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C2">
        <w:rPr>
          <w:rFonts w:ascii="Times New Roman" w:hAnsi="Times New Roman" w:cs="Times New Roman"/>
          <w:sz w:val="28"/>
          <w:szCs w:val="28"/>
        </w:rPr>
        <w:t>Прием граждан</w:t>
      </w:r>
      <w:r w:rsidR="00091D2C">
        <w:rPr>
          <w:rFonts w:ascii="Times New Roman" w:hAnsi="Times New Roman" w:cs="Times New Roman"/>
          <w:sz w:val="28"/>
          <w:szCs w:val="28"/>
        </w:rPr>
        <w:t xml:space="preserve"> </w:t>
      </w:r>
      <w:r w:rsidR="00777CA0" w:rsidRPr="001A5DAB">
        <w:rPr>
          <w:rFonts w:ascii="Times New Roman" w:hAnsi="Times New Roman" w:cs="Times New Roman"/>
          <w:sz w:val="28"/>
          <w:szCs w:val="28"/>
        </w:rPr>
        <w:t>ведущим специалистом общего отдела администрации</w:t>
      </w:r>
      <w:r w:rsidRPr="003D77C2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выходных и праздничных дней с 8:00 до 12:00 и с 13:00 до 16:00.</w:t>
      </w:r>
      <w:r w:rsidR="00091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76" w:rsidRDefault="006F3176" w:rsidP="004C09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B">
        <w:rPr>
          <w:rFonts w:ascii="Times New Roman" w:hAnsi="Times New Roman" w:cs="Times New Roman"/>
          <w:sz w:val="28"/>
          <w:szCs w:val="28"/>
        </w:rPr>
        <w:t>«Горячая линия» общего отдела администрации: (86165) 94-2-42.</w:t>
      </w:r>
    </w:p>
    <w:p w:rsidR="004C09D0" w:rsidRPr="003D77C2" w:rsidRDefault="006F3176" w:rsidP="004C09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77CA0" w:rsidRPr="001A5DAB">
        <w:rPr>
          <w:rFonts w:ascii="Times New Roman" w:hAnsi="Times New Roman" w:cs="Times New Roman"/>
          <w:sz w:val="28"/>
          <w:szCs w:val="28"/>
        </w:rPr>
        <w:t>ведущего специалиста 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9D0" w:rsidRPr="003D77C2">
        <w:rPr>
          <w:rFonts w:ascii="Times New Roman" w:hAnsi="Times New Roman" w:cs="Times New Roman"/>
          <w:sz w:val="28"/>
          <w:szCs w:val="28"/>
        </w:rPr>
        <w:t>(861</w:t>
      </w:r>
      <w:r w:rsidR="004C09D0">
        <w:rPr>
          <w:rFonts w:ascii="Times New Roman" w:hAnsi="Times New Roman" w:cs="Times New Roman"/>
          <w:sz w:val="28"/>
          <w:szCs w:val="28"/>
        </w:rPr>
        <w:t>65) 94-2-42</w:t>
      </w:r>
      <w:r w:rsidR="00D8390A">
        <w:rPr>
          <w:rFonts w:ascii="Times New Roman" w:hAnsi="Times New Roman" w:cs="Times New Roman"/>
          <w:sz w:val="28"/>
          <w:szCs w:val="28"/>
        </w:rPr>
        <w:t>.</w:t>
      </w:r>
    </w:p>
    <w:p w:rsidR="004C09D0" w:rsidRPr="003D77C2" w:rsidRDefault="004C09D0" w:rsidP="004C09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C2">
        <w:rPr>
          <w:rFonts w:ascii="Times New Roman" w:hAnsi="Times New Roman" w:cs="Times New Roman"/>
          <w:sz w:val="28"/>
          <w:szCs w:val="28"/>
        </w:rPr>
        <w:t xml:space="preserve">Телефон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D77C2">
        <w:rPr>
          <w:rFonts w:ascii="Times New Roman" w:hAnsi="Times New Roman" w:cs="Times New Roman"/>
          <w:sz w:val="28"/>
          <w:szCs w:val="28"/>
        </w:rPr>
        <w:t>отдела: (861</w:t>
      </w:r>
      <w:r>
        <w:rPr>
          <w:rFonts w:ascii="Times New Roman" w:hAnsi="Times New Roman" w:cs="Times New Roman"/>
          <w:sz w:val="28"/>
          <w:szCs w:val="28"/>
        </w:rPr>
        <w:t>65) 94-2-85</w:t>
      </w:r>
      <w:r w:rsidRPr="003D77C2">
        <w:rPr>
          <w:rFonts w:ascii="Times New Roman" w:hAnsi="Times New Roman" w:cs="Times New Roman"/>
          <w:sz w:val="28"/>
          <w:szCs w:val="28"/>
        </w:rPr>
        <w:t>.</w:t>
      </w:r>
    </w:p>
    <w:p w:rsidR="004C09D0" w:rsidRPr="003D77C2" w:rsidRDefault="004C09D0" w:rsidP="004C09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C2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8390A" w:rsidRPr="001A5DA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1A5DAB">
        <w:rPr>
          <w:rFonts w:ascii="Times New Roman" w:hAnsi="Times New Roman" w:cs="Times New Roman"/>
          <w:sz w:val="28"/>
          <w:szCs w:val="28"/>
        </w:rPr>
        <w:t>отдела</w:t>
      </w:r>
      <w:r w:rsidR="00D8390A" w:rsidRPr="001A5D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D77C2">
        <w:rPr>
          <w:rFonts w:ascii="Times New Roman" w:hAnsi="Times New Roman" w:cs="Times New Roman"/>
          <w:sz w:val="28"/>
          <w:szCs w:val="28"/>
        </w:rPr>
        <w:t>:</w:t>
      </w:r>
      <w:r w:rsidRPr="00CF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ivanovsk</w:t>
      </w:r>
      <w:r w:rsidRPr="003D77C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3D77C2">
        <w:rPr>
          <w:rFonts w:ascii="Times New Roman" w:hAnsi="Times New Roman" w:cs="Times New Roman"/>
          <w:sz w:val="28"/>
          <w:szCs w:val="28"/>
        </w:rPr>
        <w:t>.ru.</w:t>
      </w:r>
    </w:p>
    <w:p w:rsidR="004C09D0" w:rsidRPr="002509B9" w:rsidRDefault="004C09D0" w:rsidP="004C09D0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7C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администрации: </w:t>
      </w:r>
      <w:r w:rsidRPr="00CF5BC4">
        <w:rPr>
          <w:rFonts w:ascii="Times New Roman" w:hAnsi="Times New Roman" w:cs="Times New Roman"/>
          <w:color w:val="3366FF"/>
          <w:sz w:val="28"/>
          <w:szCs w:val="28"/>
        </w:rPr>
        <w:t>www.</w:t>
      </w:r>
      <w:r w:rsidRPr="00CF5BC4">
        <w:rPr>
          <w:rFonts w:ascii="Times New Roman" w:hAnsi="Times New Roman" w:cs="Times New Roman"/>
          <w:color w:val="3366FF"/>
          <w:sz w:val="28"/>
          <w:szCs w:val="28"/>
          <w:lang w:val="en-US"/>
        </w:rPr>
        <w:t>ivanovsk</w:t>
      </w:r>
      <w:r w:rsidRPr="00CF5BC4">
        <w:rPr>
          <w:rFonts w:ascii="Times New Roman" w:hAnsi="Times New Roman" w:cs="Times New Roman"/>
          <w:color w:val="3366FF"/>
          <w:sz w:val="28"/>
          <w:szCs w:val="28"/>
        </w:rPr>
        <w:t>-</w:t>
      </w:r>
      <w:r w:rsidRPr="00CF5BC4">
        <w:rPr>
          <w:rFonts w:ascii="Times New Roman" w:hAnsi="Times New Roman" w:cs="Times New Roman"/>
          <w:color w:val="3366FF"/>
          <w:sz w:val="28"/>
          <w:szCs w:val="28"/>
          <w:lang w:val="en-US"/>
        </w:rPr>
        <w:t>adm</w:t>
      </w:r>
      <w:r w:rsidRPr="00CF5BC4">
        <w:rPr>
          <w:rFonts w:ascii="Times New Roman" w:hAnsi="Times New Roman" w:cs="Times New Roman"/>
          <w:color w:val="3366FF"/>
          <w:sz w:val="28"/>
          <w:szCs w:val="28"/>
        </w:rPr>
        <w:t>.</w:t>
      </w:r>
      <w:r w:rsidRPr="00CF5BC4">
        <w:rPr>
          <w:rFonts w:ascii="Times New Roman" w:hAnsi="Times New Roman" w:cs="Times New Roman"/>
          <w:color w:val="3366FF"/>
          <w:sz w:val="28"/>
          <w:szCs w:val="28"/>
          <w:lang w:val="en-US"/>
        </w:rPr>
        <w:t>net</w:t>
      </w:r>
      <w:r w:rsidRPr="002509B9">
        <w:rPr>
          <w:rFonts w:ascii="Times New Roman" w:hAnsi="Times New Roman" w:cs="Times New Roman"/>
          <w:sz w:val="28"/>
          <w:szCs w:val="28"/>
        </w:rPr>
        <w:t>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Информирование заявителей.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граждан осуществляется в устной, письменной форме (в том числе в форме электронного документа). Должностные лица по работе с обращениями граждан, ответственные за организацию работы с обращениями граждан, осуществляют информирование заявителей: о местонахождении и графике работы администрации, о справочных телефонах и почтовых адресах; об адресе официального сайта в сети «Интернет»; о порядке получения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6B2E23" w:rsidRDefault="006B2E23" w:rsidP="006B2E23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A2">
        <w:rPr>
          <w:rFonts w:ascii="Times New Roman" w:hAnsi="Times New Roman" w:cs="Times New Roman"/>
          <w:sz w:val="28"/>
          <w:szCs w:val="28"/>
        </w:rPr>
        <w:t xml:space="preserve">2.1.3. Информирование заявителей в администрации осуществляется при: </w:t>
      </w:r>
    </w:p>
    <w:p w:rsidR="006B2E23" w:rsidRPr="00BC53A2" w:rsidRDefault="006B2E23" w:rsidP="006A1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A2">
        <w:rPr>
          <w:rFonts w:ascii="Times New Roman" w:hAnsi="Times New Roman" w:cs="Times New Roman"/>
          <w:sz w:val="28"/>
          <w:szCs w:val="28"/>
        </w:rPr>
        <w:t xml:space="preserve">непосредственном обращении заявителя лично, по телефону, письменно почтой, электронной почтой, факсимильной связью </w:t>
      </w:r>
      <w:r w:rsidRPr="004C09D0">
        <w:rPr>
          <w:rFonts w:ascii="Times New Roman" w:hAnsi="Times New Roman" w:cs="Times New Roman"/>
          <w:sz w:val="28"/>
          <w:szCs w:val="28"/>
        </w:rPr>
        <w:t>в общий отдел</w:t>
      </w:r>
      <w:r w:rsidRPr="00BC53A2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BC53A2">
        <w:rPr>
          <w:rFonts w:ascii="Times New Roman" w:hAnsi="Times New Roman" w:cs="Times New Roman"/>
          <w:sz w:val="28"/>
          <w:szCs w:val="28"/>
        </w:rPr>
        <w:t>т</w:t>
      </w:r>
      <w:r w:rsidRPr="00BC53A2">
        <w:rPr>
          <w:rFonts w:ascii="Times New Roman" w:hAnsi="Times New Roman" w:cs="Times New Roman"/>
          <w:sz w:val="28"/>
          <w:szCs w:val="28"/>
        </w:rPr>
        <w:t>рации;</w:t>
      </w:r>
    </w:p>
    <w:p w:rsidR="006B2E23" w:rsidRPr="00BC53A2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A2">
        <w:rPr>
          <w:rFonts w:ascii="Times New Roman" w:hAnsi="Times New Roman" w:cs="Times New Roman"/>
          <w:sz w:val="28"/>
          <w:szCs w:val="28"/>
        </w:rPr>
        <w:t>размещении информационных материалов в сети «Интернет» на офиц</w:t>
      </w:r>
      <w:r w:rsidRPr="00BC53A2">
        <w:rPr>
          <w:rFonts w:ascii="Times New Roman" w:hAnsi="Times New Roman" w:cs="Times New Roman"/>
          <w:sz w:val="28"/>
          <w:szCs w:val="28"/>
        </w:rPr>
        <w:t>и</w:t>
      </w:r>
      <w:r w:rsidRPr="00BC53A2">
        <w:rPr>
          <w:rFonts w:ascii="Times New Roman" w:hAnsi="Times New Roman" w:cs="Times New Roman"/>
          <w:sz w:val="28"/>
          <w:szCs w:val="28"/>
        </w:rPr>
        <w:t>альном сайте администрации.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рассмотрения обращений граждан 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ется: 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CD6052">
        <w:rPr>
          <w:rFonts w:ascii="Times New Roman" w:hAnsi="Times New Roman" w:cs="Times New Roman"/>
          <w:sz w:val="28"/>
          <w:szCs w:val="28"/>
        </w:rPr>
        <w:t>ведущим специалистом 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телефонной связи и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но-телекоммуникационных сетей общего пользования; 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«Интернет», адресах электронной почты,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 личного приема граждан </w:t>
      </w:r>
      <w:r w:rsidRPr="00031E33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031E3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приложения № </w:t>
        </w:r>
      </w:hyperlink>
      <w:r w:rsidR="00B72F19">
        <w:rPr>
          <w:rFonts w:ascii="Times New Roman" w:hAnsi="Times New Roman" w:cs="Times New Roman"/>
          <w:sz w:val="28"/>
          <w:szCs w:val="28"/>
        </w:rPr>
        <w:t>1-</w:t>
      </w:r>
      <w:hyperlink r:id="rId12" w:history="1">
        <w:r w:rsidRPr="00031E3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031E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в сети «Интернет», в</w:t>
      </w:r>
      <w:r>
        <w:rPr>
          <w:rFonts w:ascii="Times New Roman" w:hAnsi="Times New Roman" w:cs="Times New Roman"/>
          <w:sz w:val="28"/>
          <w:szCs w:val="28"/>
        </w:rPr>
        <w:t xml:space="preserve"> районных средствах массовой информации.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фойе администрации на информационном стенде в доступном для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зрения месте размещается информация, содержащая сведения о режиме работы администрации.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 в устной, так и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Требования к форме и характеру взаимодействия должностных лиц и муниципальных служащих с заявителями.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заявителей о ходе и результатах рассмотрения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ращений, ответах на телефонные звонки и устные обращения должностное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цо, муниципальный служащий подробно, в вежливой (корректной) форме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формирует граждан по интересующим их вопросам. Если отсутствует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ответить на поставленный вопрос, гражданину сообщается телефонный номер, по которому можно получить необходимую информацию. При ответе на телефонный звонок должностное лицо, муниципальный служащий называет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наименование отдела администрации, фамилию, имя, отчество, замещаемую должность.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Требования к оформлению информационных стендов.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размещаются следующие материалы: 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Порядка; 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федеральных и краевых законов и других нормативных актов,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ределяющих порядок рассмотрения обращений граждан; 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адрес (в том числе электронной почты), телефоны и график работы;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rFonts w:cs="Calibri"/>
          <w:color w:val="FF0000"/>
          <w:sz w:val="28"/>
          <w:szCs w:val="28"/>
        </w:rPr>
      </w:pPr>
      <w:r>
        <w:rPr>
          <w:sz w:val="28"/>
          <w:szCs w:val="28"/>
        </w:rPr>
        <w:t>графики приема граждан должностными лицами администрации</w:t>
      </w:r>
      <w:r w:rsidRPr="00BC3984">
        <w:rPr>
          <w:sz w:val="28"/>
          <w:szCs w:val="28"/>
        </w:rPr>
        <w:t>.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</w:t>
      </w:r>
      <w:r>
        <w:rPr>
          <w:color w:val="000000" w:themeColor="text1"/>
          <w:sz w:val="28"/>
          <w:szCs w:val="28"/>
        </w:rPr>
        <w:t>содержащие информацию о работе с обращ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ниями граждан, </w:t>
      </w:r>
      <w:r>
        <w:rPr>
          <w:sz w:val="28"/>
          <w:szCs w:val="28"/>
        </w:rPr>
        <w:t>размещаются в холле администрации.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обращений граждан осуществляется бесплатно.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F7DCC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требования к оформлению обращений: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наименование муниципального органа либо фамилию, имя, отчество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ответствующего должностного лица либо должность соответствующего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лица;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 заявителя;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заявителя, на который должен быть направлен ответ,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уведомление о переадресации обращения;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 предложения, заявления, жалобы;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 заявителя;</w:t>
      </w:r>
    </w:p>
    <w:p w:rsidR="006B2E23" w:rsidRDefault="006B2E23" w:rsidP="006B2E2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написания.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 к обращению документы и материалы либо их копии.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законом от 2 мая    2006 года №59-ФЗ «О порядке рассмотрения обращений граждан Российской Федерации» и в соответствии с настоящим Порядком. 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наличии), адрес электронной почты,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рому должны быть направлены ответ, уведомление о переадресации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излагает суть предложения, заявления или жалобы. Заявитель вправе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ложить к такому обращению необходимые документы и материалы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либо направить указанные документы и материалы или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пии в письменной форме. 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Сроки рассмотрения обращений граждан.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Обращения, поступившие в администрацию по компетенции,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сматриваются в течение 30 дней. Указанный срок исчисляется от даты 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обращения в Регистрационном контрольном журнале письменных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даты направления ответа заявителю. В исключительных случаях срок рассмотрения обращения может быть сокращен.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Обращения депутатов представительных органов, связанные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ращениями граждан, не требующие дополнительного изучения и проверки,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рассматриваются безотлагательно, но не позднее 15 дней, а при необходимости получения дополнительных материалов – не позднее 30 дней.</w:t>
      </w:r>
    </w:p>
    <w:p w:rsidR="006B2E23" w:rsidRDefault="006B2E23" w:rsidP="006B2E23">
      <w:pPr>
        <w:ind w:firstLine="709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2.4.3. Письменное обращение, содержащее информацию о фактах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можных нарушений законодательства Российской Федерации в сфере мигр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направляется в течение пяти дней со дня регистрации в территориальный орган федерального органа исполнительной власти, осуществляющего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применительные функции, функции по контролю, надзору и оказанию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услуг в сфере миграции, и высшему должностному лицу субъекта Российской Федерации (руководителю высшего исполнительного органа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субъекта Российской Федерации) с уведомлением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нина, направившего обращение, о переадресации его обращения,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случая, предусмотренного пунктом 3.3.13 настоящего Порядка.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В исключительных случаях, а также в случае направления запроса в другие государственные органы, органы местного самоуправления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тель, давший поручение по рассмотрению обращения, вправе продлить срок его рассмотрения не более чем на 30 дней при условии уведомления об этом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обращения, представляется служебная записка, подготовленная непосредственным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нителем, с обоснованием необходимости продления срока рассмотрения.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руководителем решения о продлении срока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рения заявителю направляется уведомление.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Срок рассмотрения исчисляется в календарных днях. Если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По дубликатному обращению (обращение заявителя, являющееся копией предыдущего обращения), приобщенному к материалам рассмотрения первого обращения, срок рассмотрения соответствует сроку рассмотрения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вого обращения. Если дубликатное обращение получено после направления ответа заявителю, то срок рассмотрения данного обращения не должен 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шать 10 дней.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По направленному в установленном порядке запросу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органом или должностным лицом срок подготовки информации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полнителем не должен превышать 15 дней. Продление сроков подготовки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не предусмотрено.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 Исполнители несут ответственность за соблюдение сроков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обращений.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Контроль за соблюдением сроков рассмотрения обращений граждан осуществляет ведущий специалист общего отдела администрации.</w:t>
      </w:r>
    </w:p>
    <w:p w:rsidR="006B2E23" w:rsidRPr="002C6A91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23" w:rsidRDefault="006B2E23" w:rsidP="006B2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Последовательность, сроки и требования к организации</w:t>
      </w:r>
    </w:p>
    <w:p w:rsidR="006B2E23" w:rsidRDefault="006B2E23" w:rsidP="006B2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обращений, в том числе особенности процедур</w:t>
      </w:r>
    </w:p>
    <w:p w:rsidR="006B2E23" w:rsidRDefault="006B2E23" w:rsidP="006B2E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B2E23" w:rsidRDefault="006B2E23" w:rsidP="006B2E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B2E23" w:rsidRDefault="006B2E23" w:rsidP="006B2E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Прием и первичная обработка письменных обращений граждан.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Основание для начала организации рассмотрения обращений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 - поступление в администрацию письменного обращения (в том числе в </w:t>
      </w:r>
      <w:r w:rsidRPr="002C6A91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Обращения на имя главы </w:t>
      </w:r>
      <w:r w:rsidR="00BC398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района, его заместителя, поступающие в общий отдел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по почте, фельдъегерской связью, передаются специалисту общего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ла, ответственному за работу с обращениями граждан, в день поступления.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В общем отделе администрации корреспонденция проверяется на безопасность вложения. Специалист, обрабатывающий корреспонденцию, при обнаружении подозрительного почтового отправления (большая масса, смещ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центра тяжести, наличие масляных пятен, необычный запах, особенности оформления) незамедлительно сообщает о нем непосредственному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телю, руководитель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дежурному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Красноармейском районе.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>корреспонде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 передается специалисту общего отдела, ответственному за работу с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щениями граждан.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После вскрытия конверта проверяется наличие в нем письменных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вложений. Если в конверте отсутствует письменное вложение либо обнаруж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лась недостача упоминаемых автором или описью документов, составляется акт </w:t>
      </w:r>
      <w:r w:rsidRPr="002C6A91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3" w:history="1">
        <w:r w:rsidRPr="002C6A91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приложения № 4</w:t>
        </w:r>
      </w:hyperlink>
      <w:r w:rsidRPr="002C6A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2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2C6A91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5</w:t>
        </w:r>
      </w:hyperlink>
      <w:r w:rsidRPr="002C6A91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составляется акт на письмо </w:t>
      </w:r>
      <w:hyperlink r:id="rId15" w:history="1">
        <w:r w:rsidRPr="002C6A91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(приложение № 6)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6B2E23" w:rsidRPr="002C6A91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</w:t>
      </w:r>
      <w:r w:rsidRPr="00D872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«письменного обращения к адресату нет».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Обработка обращений граждан, поступивших по каналам факс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мильной и электронной связи, осуществляется аналогично письменным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щениям.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Письменные обращения на имя главы </w:t>
      </w:r>
      <w:r w:rsidR="00BC398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Красноармейского района и его заместителя, доставленные 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рацию автором или лицом, представляющим его интересы, принимаются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циалистом общего отдела, ответственным за работу с обращениями граждан. На копии обращения проставляется штамп о поступлении обращения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нистрацию с указанием даты поступления.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Регистрация обращений.</w:t>
      </w:r>
    </w:p>
    <w:p w:rsidR="00C64AFB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C64AFB" w:rsidRPr="001A5DAB">
        <w:rPr>
          <w:rFonts w:ascii="Times New Roman" w:hAnsi="Times New Roman" w:cs="Times New Roman"/>
          <w:sz w:val="28"/>
          <w:szCs w:val="28"/>
        </w:rPr>
        <w:t>Все поступающие в администрацию обращения граждан регистр</w:t>
      </w:r>
      <w:r w:rsidR="00C64AFB" w:rsidRPr="001A5DAB">
        <w:rPr>
          <w:rFonts w:ascii="Times New Roman" w:hAnsi="Times New Roman" w:cs="Times New Roman"/>
          <w:sz w:val="28"/>
          <w:szCs w:val="28"/>
        </w:rPr>
        <w:t>и</w:t>
      </w:r>
      <w:r w:rsidR="00C64AFB" w:rsidRPr="001A5DAB">
        <w:rPr>
          <w:rFonts w:ascii="Times New Roman" w:hAnsi="Times New Roman" w:cs="Times New Roman"/>
          <w:sz w:val="28"/>
          <w:szCs w:val="28"/>
        </w:rPr>
        <w:t xml:space="preserve">руются в </w:t>
      </w:r>
      <w:r w:rsidR="005071FD" w:rsidRPr="001A5DAB">
        <w:rPr>
          <w:rFonts w:ascii="Times New Roman" w:hAnsi="Times New Roman" w:cs="Times New Roman"/>
          <w:sz w:val="28"/>
          <w:szCs w:val="28"/>
        </w:rPr>
        <w:t>Регистрационном контрольном журнале письменных обращений</w:t>
      </w:r>
      <w:r w:rsidR="00C64AFB" w:rsidRPr="001A5DAB">
        <w:rPr>
          <w:rFonts w:ascii="Times New Roman" w:hAnsi="Times New Roman" w:cs="Times New Roman"/>
          <w:sz w:val="28"/>
          <w:szCs w:val="28"/>
        </w:rPr>
        <w:t xml:space="preserve"> в т</w:t>
      </w:r>
      <w:r w:rsidR="00C64AFB" w:rsidRPr="001A5DAB">
        <w:rPr>
          <w:rFonts w:ascii="Times New Roman" w:hAnsi="Times New Roman" w:cs="Times New Roman"/>
          <w:sz w:val="28"/>
          <w:szCs w:val="28"/>
        </w:rPr>
        <w:t>е</w:t>
      </w:r>
      <w:r w:rsidR="00C64AFB" w:rsidRPr="001A5DAB">
        <w:rPr>
          <w:rFonts w:ascii="Times New Roman" w:hAnsi="Times New Roman" w:cs="Times New Roman"/>
          <w:sz w:val="28"/>
          <w:szCs w:val="28"/>
        </w:rPr>
        <w:t>чение трех рабочих дней с момента поступления.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персональных данных авторов письменных обращ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На первой странице обращения (а не на сопроводительных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ментах к нему) на свободном от текста месте проставляется регистрационный штамп с указанием даты поступления и регистрационного номера.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Регистрация обращений осуществляется в пределах календарного года.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 Регистрационный контрольный журнал письменных обращений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фамилия и инициалы автора обращения (в именительном падеже) и его почтовый адрес (если адрес отсутствует и в письме, и на конверте, при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ределении территории проживания заявителя следует руководствоваться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почтового штемпеля). Если почтовый адрес отсутствует, а указан только электронный адрес заявителя, в адресную строку вносится запись: «Без точного адреса»;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поступления (в письменной форме, в форме электронного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мента, в устной форме);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поступления (почта, сеть «Интернет», личный прием, факс,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фон, средства массовой информации);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указывается, откуда поступило обращение (из Администрации Президе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 Российской Федерации, Аппарата Правительства Российской Федерации, администрации Красноармейского района, от заявителя и т.д.), дата, исходящий номер сопроводительного письма;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обращения, которое должно быть четким и отражать его суть;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обращения (заявление, предложение, жалоба, не обращение);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проект резолюции руководителя, которому обращение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правляется на рассмотрение.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bookmarkStart w:id="1" w:name="sub_602"/>
      <w:r>
        <w:rPr>
          <w:sz w:val="28"/>
          <w:szCs w:val="28"/>
        </w:rPr>
        <w:t>При рассмотрении обращения не допускается разглашение сведений,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держащихся в обращении, а также сведений, касающихся частной жизни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входит решение поставленных в обращении вопросов.</w:t>
      </w:r>
      <w:bookmarkEnd w:id="1"/>
    </w:p>
    <w:p w:rsidR="00CD6052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При регистрации коллективных обращений (обращений,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санных двумя или более авторами) в Регистрационный контрольный журнал письменных обращений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первая разборчиво указанная фамилия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ченная на конверте. В Регистрационном контрольном журнале письменных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ращений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</w:t>
      </w:r>
      <w:r w:rsidR="00CD6052">
        <w:rPr>
          <w:rFonts w:ascii="Times New Roman" w:hAnsi="Times New Roman" w:cs="Times New Roman"/>
          <w:sz w:val="28"/>
          <w:szCs w:val="28"/>
        </w:rPr>
        <w:t>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3.2.6. Если автор (Иванов) пересылает обращение через второе лицо (Петров), указывая его адрес и не указывая своего, то в графе «Ф.И.О.»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чаются две фамилии: Иванов, Петров.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Если заявитель не указал своей фамилии, то в Регистрационный контрольный журнал письменных обращений вносится запись «без подписи».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Зарегистрированные письма заявителям не возвращаются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случаев, предусмотренных федеральным законодательством).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врат обращения заявителю возможен до его регистрации. По письменному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просу заявителю возвращаются приложения к обращению как во время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смотрения, так и во время архивного хранения.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Направление обращений на рассмотрение.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 для начала процедуры – регистрация письменного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ращения в </w:t>
      </w:r>
      <w:r w:rsidR="00E33F80" w:rsidRPr="001A5DAB">
        <w:rPr>
          <w:rFonts w:ascii="Times New Roman" w:hAnsi="Times New Roman" w:cs="Times New Roman"/>
          <w:sz w:val="28"/>
          <w:szCs w:val="28"/>
        </w:rPr>
        <w:t>Регистрационном контрольном журнале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Специалист, ответственный за работу с обращениями граждан, рассматривающий почту, в день регистрации обращения вносит предложения главе </w:t>
      </w:r>
      <w:r w:rsidR="00BC398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района: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и порядке разрешения вопросов обращения, о необходимости предоставления информации в администрацию о результатах его рассмотрения, о направлении обращения на рассмотрение для решения о ходе рассмотрения;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обращения на рассмотрение по принадлежности с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водительным письмом, подписанным </w:t>
      </w:r>
      <w:r w:rsidR="00E33F80" w:rsidRPr="001A5DAB">
        <w:rPr>
          <w:rFonts w:ascii="Times New Roman" w:hAnsi="Times New Roman" w:cs="Times New Roman"/>
          <w:sz w:val="28"/>
          <w:szCs w:val="28"/>
        </w:rPr>
        <w:t>главой</w:t>
      </w:r>
      <w:r w:rsidR="00E33F80">
        <w:rPr>
          <w:rFonts w:ascii="Times New Roman" w:hAnsi="Times New Roman" w:cs="Times New Roman"/>
          <w:sz w:val="28"/>
          <w:szCs w:val="28"/>
        </w:rPr>
        <w:t xml:space="preserve"> </w:t>
      </w:r>
      <w:r w:rsidR="00BC398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Красноармейского района или его заместителем.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Решение о направлении письма на рассмотрение принимается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ходя исключительно из его содержания, независимо от того, на чье имя оно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ресовано.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Письменные обращения,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щему должностному лицу, в компетенцию которых входит решение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в обращениях вопросов, с уведомлением граждан, направивших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щение, о переадресации обращений. </w:t>
      </w:r>
    </w:p>
    <w:p w:rsidR="006B2E23" w:rsidRPr="009772D7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Уведомления авторам обращений в конвертах передаются для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правки в общий отдел администрации.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Уведомления авторам обращений, поступивших по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системам общего пользования (электронная почта), направляются на электронный адрес, указанный в обращении, специалистом общего отдела,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ветственным за работу с обращениями граждан</w:t>
      </w:r>
      <w:r w:rsidR="006B0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почтового адреса, либо наличия просьбы заявителя о направлении ответа на указанный электронный адрес.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В случае если решение поставленных в письменном обращении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 относится к компетенции нескольких должностных лиц, копия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течение 7 дней со дня регистрации соответствующим должностным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3.3.8. В случае если обращение направлено не по принадлежности,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 в пятидневный срок возвращает его в общий отдел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мотивирова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ной служебной запиской на имя главы </w:t>
      </w:r>
      <w:r w:rsidR="00BC398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района, давшего поручение. В записке указывается орган или должностное лицо, в чью компетенцию входит решение поднимаемых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щении вопросов.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передача обращения от одного исполнителя к другому, минуя общий отдел.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В администрации непосредственные исполнители определяются руководителями.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стоятельное действие, порядок и срок исполнения поручения.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Запрещается направлять жалобу на рассмотрение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решение или действие (бездействие) которого обжалуется. В случае если с вышеук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занным запретом невозможно направление жалобы на рассмотрение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ветствующее решение или действие (бездействие) в установленном порядке в суд.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В случае если текст письменного обращения не поддается прочт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оно не подлежит направлению на рассмотрение, о чем в течение 7 дней со дня регистрации обращения сообщается гражданину, направившему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если его фамилия и почтовый адрес поддаются прочтению.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Обращение, в котором содержатся нецензурные либо оскорб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выражения, угрозы жизни, здоровью и имуществу должностного лица, а также членов его семьи, может быть оставлено без ответа по существу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ставленных в нем вопросов с уведомлением гражданина, направившего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щение, о недопустимости злоупотребления правом.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3.3.13. Жалоба, адресованная главе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 и его заместителю, на решение или действие (бе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действие) правоохранительных и судебных органов, в том числе содержащая требование о записи на личный прием по данным вопросам, возвращается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обращений.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 для начала рассмотрения – получение исполнителем поручения по рассмотрению обращения.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Если поручение дано одновременно нескольким должностным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цам, то работу по рассмотрению обращения координирует лицо, отмеченное в поручении пометкой «свод», им обобщаются материалы, готовится и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ответ заявителю. Соисполнители не позднее 3 дней до истечения срока исполнения обращения обязаны представить ответственному исполнителю все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материалы для обобщения и подготовки ответа. При этом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нальную ответственность за рассмотрение обращения несут все исполнители. При отсутствии пометки «свод» ответ заявителю (при необходимости – 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Краснодарского края) направляет каждый исполнитель в части компетенции.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Должностное лицо при рассмотрении обращения: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прашивает дополнительные материалы, встречается с заявителем для уточн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сути обращения;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При рассмотрении повторного обращения (обращения, поступи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шего от одного и того же лица по одному и тому же вопросу, в котором обж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луется решение, принятое по предыдущему обращению, или указывается на недостатки, допущенные при рассмотрении и разрешении предыдущего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щения, либо сообщается о несвоевременном рассмотрении предыдущего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щения, если со времени его поступления истек установленный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срок рассмотрения) анализируется имеющаяся по поднимаемым в нем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переписка. Повторные обращения могут ставиться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письма одного и того же заявителя, но по разным вопросам, а также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гократные по одному и тому же вопросу, по которому заявителю давались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черпывающие ответы.</w:t>
      </w:r>
    </w:p>
    <w:p w:rsidR="006B2E23" w:rsidRPr="00BC53A2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Письма с просьбами о личном приеме главой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Красноармейского района либо его заместителем рассматриваю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как обычные обращения. Если в обращении не указана проблема, то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направляется сообщение о порядке организации личного приема граждан должностными лицами администрации.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A2">
        <w:rPr>
          <w:rFonts w:ascii="Times New Roman" w:hAnsi="Times New Roman" w:cs="Times New Roman"/>
          <w:sz w:val="28"/>
          <w:szCs w:val="28"/>
        </w:rPr>
        <w:t>3.4.6. Обращение, содержащее в адресной части обращения пометку «лично», рассматривается на общих основаниях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Порядком.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Письма граждан, поступившие из редакций средств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от руководителей политических партий и общественных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(в том числе с просьбой проинформировать о результатах рассмотрения), рассматриваются в соответствии с Порядком.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В случае, если в письменном обращении содержится вопрос,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 заявителю неоднократно давались письменные подробные мотивир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Красноармейского района на основании служебной записки исполнителя </w:t>
      </w:r>
      <w:hyperlink r:id="rId16" w:history="1">
        <w:r w:rsidRPr="009772D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(приложение № 7)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данином по данному вопросу при условии, что указанное обращение и ранее направляемые обращения направлялись в один и тот же орган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или одному и тому же должностному лицу. Сообщение о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щении переписки направляется автору за подписью главы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Обращение, в котором обжалуется судебное решение, в течение          7 дней со дня регистрации возвращается гражданину, направившему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с разъяснением порядка обжалования данного судебного решения.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При рассмотрении обращения не допускается разглашение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содержащихся в обращении, а также сведений, касающихся частной жизни гражданина, без его согласия. Не является разглашением сведений,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3.4.11.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</w:t>
      </w:r>
      <w:r>
        <w:rPr>
          <w:sz w:val="24"/>
          <w:szCs w:val="24"/>
        </w:rPr>
        <w:t>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Ответы на обращения.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Рассмотрение обращения завершается подготовкой ответа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правлением его заявителю.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прав заявителя, изложенных в жалобе, в ответе следует указать, какие меры приняты к виновным должностным лицам.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Запрещается направлять гражданам ответы с исправлениями, ошибками (в том числе в реквизитах).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В ответе автору поручения по рассмотрению обращения должно быть указано, что заявитель проинформирован о результатах рассмотрения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ращения.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Обращение и ответ могут быть возвращены исполнителю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вторного рассмотрения, если из ответа следует, что рассмотрены не все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сы, поставленные в обращении, либо проблема заявителя рассмотрена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мально.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возврате на дополнительное рассмотрение принимается главой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района, его заместителем по предложению</w:t>
      </w:r>
      <w:r w:rsidR="00691B04">
        <w:rPr>
          <w:rFonts w:ascii="Times New Roman" w:hAnsi="Times New Roman" w:cs="Times New Roman"/>
          <w:sz w:val="28"/>
          <w:szCs w:val="28"/>
        </w:rPr>
        <w:t xml:space="preserve"> </w:t>
      </w:r>
      <w:r w:rsidR="00691B04" w:rsidRPr="001A5DAB">
        <w:rPr>
          <w:rFonts w:ascii="Times New Roman" w:hAnsi="Times New Roman" w:cs="Times New Roman"/>
          <w:sz w:val="28"/>
          <w:szCs w:val="28"/>
        </w:rPr>
        <w:t>специалиста</w:t>
      </w:r>
      <w:r w:rsidRPr="001A5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работу с обращениями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Если на обращение дан промежуточный ответ, то в тексте указыв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срок или условия окончательного решения вопроса. Обращение ставится на контроль полного исполнения до разрешения вопросов, поставленных в нем.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Ответы заявителям подписываются главой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района, его заместителем</w:t>
      </w:r>
      <w:r w:rsidR="00CD6052">
        <w:rPr>
          <w:rFonts w:ascii="Times New Roman" w:hAnsi="Times New Roman" w:cs="Times New Roman"/>
          <w:sz w:val="28"/>
          <w:szCs w:val="28"/>
        </w:rPr>
        <w:t>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 Ответы на обращения, поступившие из федеральных органов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власти, по которым запрашивается 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рассмотрения, подписываются главой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его заместителем.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 На коллективное обращение ответ дается на имя гражданина, по фамилии которого оно учтено («Ивановой В.И. – для сообщения всем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лям», или «Ивановой В.И. – для информирования заинтересованных лиц», или «Ивановой В.И. и другим»). В отдельных случаях по требованию лиц,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щий номер предыдущего ответа и с приложением его копии.</w:t>
      </w:r>
    </w:p>
    <w:p w:rsidR="006B2E23" w:rsidRDefault="006B2E23" w:rsidP="006B2E23">
      <w:pPr>
        <w:pStyle w:val="ConsPlusNormal"/>
        <w:widowControl/>
        <w:spacing w:line="240" w:lineRule="atLeast"/>
        <w:ind w:firstLine="709"/>
        <w:jc w:val="both"/>
        <w:rPr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3.5.11. В случае если в письменном обращении не указаны фамилия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жданина, направившего обращение, или почтовый адрес, адрес электронной почты, по которому должен быть направлен ответ, ответ на обращение</w:t>
      </w:r>
      <w:r w:rsidR="007E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6B2E23" w:rsidRDefault="006B2E23" w:rsidP="006B2E23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тенцией, о чем в течение семи дней со дня регистрации обращения сообщается гражданину, направившему обращение.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3.5.12. При рассмотрении обращений, содержащих нецензурные либо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 допустимо оставить обращение без ответа по существу поставленных в нем вопросов с уведомлением гражданина,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вившего обращение, о недопустимости злоупотребления правом.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3.5.13. Исполнители несут установленную законодательством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 за исполнение поручений по обращениям и качество ответов.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3.5.14. При согласии должностного лица, дававшего поручение по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смотрению обращения, с ответом заявителю, материалы рассмотрения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списываются им «в дело». Руководитель вправе принять решение об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на дополнительном контроле обращения до полного разрешения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просов, поднимаемых в нем.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исполнителей несколько и один из них дает промежуто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6B2E23" w:rsidRDefault="006B2E23" w:rsidP="006B2E23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3.5.15. Ответ на обращение, поступившее в администрацию в форме электронного документа, направляется в форме электронного документа по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ресу электронной почты, указанному в обращении, и в письменной форме по почтовому адресу, указанному в обращении, поступившем в администрацию в письменной форме.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 поступившее в администрацию обращение, содержащее предложение, заявление или жалобу, которые затрагивают инт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ресы неопределенного круга лиц, в частности на обращение, в котором обж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но-телекоммуникационной сети «Интернет»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:rsidR="006B2E23" w:rsidRDefault="006B2E23" w:rsidP="006B2E23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3.5.15.1. В случае поступления в администрацию письменного обращ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ния, содержащего вопрос, ответ на который размещен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3.5.15 настоящего Порядка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 в информ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но-телекоммуникационной сети «Интернет», на котором размещен ответ на вопрос, поставленный в обращении, при этом обращение, содержащее обжал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судебного решения, не возвращается.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3.5.16. Срок регистрации и отправки ответа не должен превышать одного дня со дня его подписания.</w:t>
      </w:r>
    </w:p>
    <w:p w:rsidR="006B2E23" w:rsidRDefault="006B2E23" w:rsidP="006B2E23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Организация рассмотрения обращений, поступивших по телефону прямой линии главы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6B2E23" w:rsidRDefault="006B2E23" w:rsidP="006B2E23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 для начала процедуры - поступление звонка на прямую линию главы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6B2E23" w:rsidRDefault="006B2E23" w:rsidP="006B2E23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Устные обращения, поступающие на телефон главы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района, принимаются специалистом общего отдела, ответственным за работу с обращениями граждан, и обрабат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ваются в день поступления. </w:t>
      </w:r>
    </w:p>
    <w:p w:rsidR="006B2E23" w:rsidRDefault="006B2E23" w:rsidP="006B2E23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3.6.3. Информация о персональных данных авторов обращений, 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пивших на прямую линию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хранится и обрабатывается с соблюдением требований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сийского законодательства о персональных данных.</w:t>
      </w:r>
    </w:p>
    <w:p w:rsidR="006B2E23" w:rsidRDefault="006B2E23" w:rsidP="006B2E23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3.6.4. При обращении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прямую линию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3D2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должен сообщить: фамилию, имя, отчество (при наличии), почтовый адрес, номер телефона и суть проблемы.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осуществляющий прием звонков, дает устные разъя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автор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рассмотрения обращений граждан в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нистрации; о порядке направления обращений в администрацию; предоставляет адрес администрации и телефоны должностных лиц, в компетенцию которых входит рассмотрение поднимаемых заявителем вопросов, а также другие раз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яснения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своей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компетенцией.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По вопросу личного приема граждан главой</w:t>
      </w:r>
      <w:r w:rsidR="00665ECE">
        <w:rPr>
          <w:rFonts w:ascii="Times New Roman" w:hAnsi="Times New Roman" w:cs="Times New Roman"/>
          <w:sz w:val="28"/>
          <w:szCs w:val="28"/>
        </w:rPr>
        <w:t xml:space="preserve"> </w:t>
      </w:r>
      <w:r w:rsidR="00665ECE" w:rsidRPr="001A5DAB">
        <w:rPr>
          <w:rFonts w:ascii="Times New Roman" w:hAnsi="Times New Roman" w:cs="Times New Roman"/>
          <w:sz w:val="28"/>
          <w:szCs w:val="28"/>
        </w:rPr>
        <w:t>Ивановского сел</w:t>
      </w:r>
      <w:r w:rsidR="00665ECE" w:rsidRPr="001A5DAB">
        <w:rPr>
          <w:rFonts w:ascii="Times New Roman" w:hAnsi="Times New Roman" w:cs="Times New Roman"/>
          <w:sz w:val="28"/>
          <w:szCs w:val="28"/>
        </w:rPr>
        <w:t>ь</w:t>
      </w:r>
      <w:r w:rsidR="00665ECE" w:rsidRPr="001A5DAB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его заместителем,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предлагает направить обращение в письменной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 или форме электронного документа, содержащее вопросы, которые будут поставлены в ходе личного приема.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Регистрация и учет устных обращений граждан, поступивших по телефону администрации, аналогичен порядку регистрации и учета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ных обращений, и осуществляется в соответствии с подпунктами 3.2.3-3.2.7 Порядка.</w:t>
      </w:r>
    </w:p>
    <w:p w:rsidR="001A5DAB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, принимающий телефонные звонки, в день регистрации обращений оформляет учетные карточки и готовит проекты поручений за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D6052">
        <w:rPr>
          <w:rFonts w:ascii="Times New Roman" w:hAnsi="Times New Roman" w:cs="Times New Roman"/>
          <w:sz w:val="28"/>
          <w:szCs w:val="28"/>
        </w:rPr>
        <w:t xml:space="preserve">писью главы </w:t>
      </w:r>
      <w:r w:rsidR="0078612A" w:rsidRPr="001A5DAB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1A5DAB">
        <w:rPr>
          <w:rFonts w:ascii="Times New Roman" w:hAnsi="Times New Roman" w:cs="Times New Roman"/>
          <w:sz w:val="28"/>
          <w:szCs w:val="28"/>
        </w:rPr>
        <w:t>.</w:t>
      </w:r>
      <w:r w:rsidR="0078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3.6.9. Если в процессе общения с заявителем по </w:t>
      </w:r>
      <w:r>
        <w:rPr>
          <w:rFonts w:ascii="Times New Roman" w:hAnsi="Times New Roman" w:cs="Times New Roman"/>
          <w:sz w:val="28"/>
          <w:szCs w:val="28"/>
        </w:rPr>
        <w:t xml:space="preserve">телефону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выяснится, что устного обращения недостаточно и для разрешения его вопроса требуется изучение дополнительных материалов или документов, заявителю предлагается изложить свои доводы в письменном обращении с учетом треб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ваний, предъявляемых действующим законодательством и Порядком к пис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менным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щениям, и направить в администрацию.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 В случае если решение поставленных в устном обращении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 относится к компетенции нескольких муниципальных органов, органов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или должностных лиц, копии поручений в день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пления устного обращения направляются в соответствующие муниципальные органы, или соответствующим должностным лицам факсимильной связью, электронной почтой.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3.6.11. Если поручение по рассмотрению устного обращения направлено не по принадлежности, исполнитель возвращает его в день поступления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отдел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 мотивированной служебной запиской на имя главы </w:t>
      </w:r>
      <w:r w:rsidR="001A3D65" w:rsidRPr="001A5DAB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 В записке указ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 орган или должностное лицо, в чью компетенцию входит решение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нимаемых в обращении вопросов.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передача обращения от одного исполнителя к другому, минуя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общий отдел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3.6.12. Поручение по рассмотрению устного обращения возвращается специалисту как направленное не по компетенции для организации работы с ним в соответствии с подпунктом 3.3.2. Порядка.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3.6.13. Контроль за соблюдением сроков рассмотрения устных обращений граждан, поступивших по телефону администрации, осуществляет ведущий специалист общего отдела администрации, ответственный за работу с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граждан.</w:t>
      </w:r>
    </w:p>
    <w:p w:rsidR="006B2E23" w:rsidRPr="009772D7" w:rsidRDefault="006B2E23" w:rsidP="006B2E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Организация личного приема граждан в администрации.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Основание для начала процедуры - обращение гражданина к главе </w:t>
      </w:r>
      <w:r w:rsidR="005F7EF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662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28">
        <w:rPr>
          <w:rFonts w:ascii="Times New Roman" w:hAnsi="Times New Roman" w:cs="Times New Roman"/>
          <w:sz w:val="28"/>
          <w:szCs w:val="28"/>
        </w:rPr>
        <w:t>3.7.2.</w:t>
      </w:r>
      <w:r w:rsidRPr="007A3D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7EF1">
        <w:rPr>
          <w:rFonts w:ascii="Times New Roman" w:hAnsi="Times New Roman" w:cs="Times New Roman"/>
          <w:sz w:val="28"/>
          <w:szCs w:val="28"/>
        </w:rPr>
        <w:t>Личный п</w:t>
      </w:r>
      <w:r w:rsidR="005F7EF1" w:rsidRPr="003D77C2">
        <w:rPr>
          <w:rFonts w:ascii="Times New Roman" w:hAnsi="Times New Roman" w:cs="Times New Roman"/>
          <w:sz w:val="28"/>
          <w:szCs w:val="28"/>
        </w:rPr>
        <w:t xml:space="preserve">рием посетителей </w:t>
      </w:r>
      <w:r w:rsidR="005F7EF1">
        <w:rPr>
          <w:rFonts w:ascii="Times New Roman" w:hAnsi="Times New Roman" w:cs="Times New Roman"/>
          <w:sz w:val="28"/>
          <w:szCs w:val="28"/>
        </w:rPr>
        <w:t>глава</w:t>
      </w:r>
      <w:r w:rsidR="005F7EF1" w:rsidRPr="003D77C2">
        <w:rPr>
          <w:rFonts w:ascii="Times New Roman" w:hAnsi="Times New Roman" w:cs="Times New Roman"/>
          <w:sz w:val="28"/>
          <w:szCs w:val="28"/>
        </w:rPr>
        <w:t xml:space="preserve"> </w:t>
      </w:r>
      <w:r w:rsidR="005F7EF1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5F7EF1" w:rsidRPr="003D77C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F7EF1">
        <w:rPr>
          <w:rFonts w:ascii="Times New Roman" w:hAnsi="Times New Roman" w:cs="Times New Roman"/>
          <w:sz w:val="28"/>
          <w:szCs w:val="28"/>
        </w:rPr>
        <w:t>по вторникам и четвергам ежен</w:t>
      </w:r>
      <w:r w:rsidR="005F7EF1">
        <w:rPr>
          <w:rFonts w:ascii="Times New Roman" w:hAnsi="Times New Roman" w:cs="Times New Roman"/>
          <w:sz w:val="28"/>
          <w:szCs w:val="28"/>
        </w:rPr>
        <w:t>е</w:t>
      </w:r>
      <w:r w:rsidR="005F7EF1">
        <w:rPr>
          <w:rFonts w:ascii="Times New Roman" w:hAnsi="Times New Roman" w:cs="Times New Roman"/>
          <w:sz w:val="28"/>
          <w:szCs w:val="28"/>
        </w:rPr>
        <w:t xml:space="preserve">дельно </w:t>
      </w:r>
      <w:r w:rsidR="005F7EF1" w:rsidRPr="003D77C2">
        <w:rPr>
          <w:rFonts w:ascii="Times New Roman" w:hAnsi="Times New Roman" w:cs="Times New Roman"/>
          <w:sz w:val="28"/>
          <w:szCs w:val="28"/>
        </w:rPr>
        <w:t xml:space="preserve">с 8 ч. 00 мин. до 12 ч. 00 мин. кроме выходных и праздничных дней. 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Помещения, выделенные для приема граждан, должны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вовать санитарно-эпидемиологическим правилам и нормативам «Гигиенич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требования к персональным электронно-вычислительным машинам 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работы. </w:t>
      </w:r>
      <w:hyperlink r:id="rId17" w:history="1">
        <w:r w:rsidRPr="009772D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СанПиН 2.2.2/2.4.1340-03</w:t>
        </w:r>
      </w:hyperlink>
      <w:r>
        <w:rPr>
          <w:rFonts w:ascii="Times New Roman" w:hAnsi="Times New Roman" w:cs="Times New Roman"/>
          <w:sz w:val="28"/>
          <w:szCs w:val="28"/>
        </w:rPr>
        <w:t>», требованиям доступности для инвалидов в соответствии с действующими нормативно-правовыми актами в сфере социальной защиты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валидов.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3.7.4. Рабочие места должностных лиц, осуществляющих прием граждан, оборудуются компьютерами и оргтехникой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Место ожидания личного приема граждан оборудуется стульями, столами. Заявители обеспечиваются канцелярскими принадлежностями,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гой для написания обращений.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 Места для проведения личного приема граждан оборудуются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темами вентиляции, кондиционирования воздуха, противопожарной системой и средствами пожаротушения, системой оповещения о возникновении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чайной ситуации, системой охраны, питьевой водой и разовыми стаканчиками.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 Должностное лицо, осуществляющее личный прием, обеспечивае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настольной табличкой, содержащей сведения о его фамилии, имени, отчестве и должности.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3.7.8.Организацию </w:t>
      </w:r>
      <w:r w:rsidRPr="009772D7">
        <w:rPr>
          <w:rFonts w:ascii="Times New Roman" w:hAnsi="Times New Roman" w:cs="Times New Roman"/>
          <w:sz w:val="28"/>
          <w:szCs w:val="28"/>
        </w:rPr>
        <w:t xml:space="preserve">личного приема граждан главой </w:t>
      </w:r>
      <w:r w:rsidR="005F7EF1">
        <w:rPr>
          <w:rFonts w:ascii="Times New Roman" w:hAnsi="Times New Roman" w:cs="Times New Roman"/>
          <w:sz w:val="28"/>
          <w:szCs w:val="28"/>
        </w:rPr>
        <w:t>поселения</w:t>
      </w:r>
      <w:r w:rsidRPr="009772D7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9772D7">
        <w:rPr>
          <w:rFonts w:ascii="Times New Roman" w:hAnsi="Times New Roman" w:cs="Times New Roman"/>
          <w:sz w:val="28"/>
          <w:szCs w:val="28"/>
        </w:rPr>
        <w:t>в</w:t>
      </w:r>
      <w:r w:rsidRPr="009772D7">
        <w:rPr>
          <w:rFonts w:ascii="Times New Roman" w:hAnsi="Times New Roman" w:cs="Times New Roman"/>
          <w:sz w:val="28"/>
          <w:szCs w:val="28"/>
        </w:rPr>
        <w:t xml:space="preserve">ляет </w:t>
      </w:r>
      <w:r w:rsidR="009772D7" w:rsidRPr="009772D7">
        <w:rPr>
          <w:rFonts w:ascii="Times New Roman" w:hAnsi="Times New Roman" w:cs="Times New Roman"/>
          <w:sz w:val="28"/>
          <w:szCs w:val="28"/>
        </w:rPr>
        <w:t>специалист</w:t>
      </w:r>
      <w:r w:rsidRPr="009772D7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97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772D7">
        <w:rPr>
          <w:rFonts w:ascii="Times New Roman" w:hAnsi="Times New Roman" w:cs="Times New Roman"/>
          <w:sz w:val="28"/>
          <w:szCs w:val="28"/>
        </w:rPr>
        <w:t>, ответственны</w:t>
      </w:r>
      <w:r w:rsidR="0063188B">
        <w:rPr>
          <w:rFonts w:ascii="Times New Roman" w:hAnsi="Times New Roman" w:cs="Times New Roman"/>
          <w:sz w:val="28"/>
          <w:szCs w:val="28"/>
        </w:rPr>
        <w:t>й</w:t>
      </w:r>
      <w:r w:rsidR="009772D7">
        <w:rPr>
          <w:rFonts w:ascii="Times New Roman" w:hAnsi="Times New Roman" w:cs="Times New Roman"/>
          <w:sz w:val="28"/>
          <w:szCs w:val="28"/>
        </w:rPr>
        <w:t xml:space="preserve"> за работу с о</w:t>
      </w:r>
      <w:r w:rsidR="009772D7">
        <w:rPr>
          <w:rFonts w:ascii="Times New Roman" w:hAnsi="Times New Roman" w:cs="Times New Roman"/>
          <w:sz w:val="28"/>
          <w:szCs w:val="28"/>
        </w:rPr>
        <w:t>б</w:t>
      </w:r>
      <w:r w:rsidR="009772D7">
        <w:rPr>
          <w:rFonts w:ascii="Times New Roman" w:hAnsi="Times New Roman" w:cs="Times New Roman"/>
          <w:sz w:val="28"/>
          <w:szCs w:val="28"/>
        </w:rPr>
        <w:t>ращениями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3.7.9. Прием граждан осуществляется в порядке очередности. В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чительных случаях возможен прием вне очереди по состоянию здоровья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либо в связи с удаленностью места проживания от администрации.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Федерации, пользуются правом на личный прием в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воочередном порядке.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3.7.10. При приеме гражданин предъявляет документ, удостоверяющий его личность.</w:t>
      </w:r>
    </w:p>
    <w:p w:rsidR="006B2E23" w:rsidRPr="002A2126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3.7.11. Фамилия, имя, отчество заявителя, адрес, телефон</w:t>
      </w:r>
      <w:r w:rsidRPr="002A2126">
        <w:rPr>
          <w:rFonts w:ascii="Times New Roman" w:hAnsi="Times New Roman" w:cs="Times New Roman"/>
          <w:sz w:val="28"/>
          <w:szCs w:val="28"/>
        </w:rPr>
        <w:t xml:space="preserve">, электронный адрес и краткое содержание вопроса регистрируются в журнале. </w:t>
      </w:r>
    </w:p>
    <w:p w:rsidR="006B2E23" w:rsidRPr="002A2126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26">
        <w:rPr>
          <w:rFonts w:ascii="Times New Roman" w:hAnsi="Times New Roman" w:cs="Times New Roman"/>
          <w:sz w:val="28"/>
          <w:szCs w:val="28"/>
        </w:rPr>
        <w:t>3.7.12. Ведущий прием специалист, в пределах своей компетенции обязан дать заявителю исчерпывающие разъяснения по интересующему вопросу либо разъяснить где, кем и в каком порядке может быть рассмотрен поднятый в</w:t>
      </w:r>
      <w:r w:rsidRPr="002A2126">
        <w:rPr>
          <w:rFonts w:ascii="Times New Roman" w:hAnsi="Times New Roman" w:cs="Times New Roman"/>
          <w:sz w:val="28"/>
          <w:szCs w:val="28"/>
        </w:rPr>
        <w:t>о</w:t>
      </w:r>
      <w:r w:rsidRPr="002A2126">
        <w:rPr>
          <w:rFonts w:ascii="Times New Roman" w:hAnsi="Times New Roman" w:cs="Times New Roman"/>
          <w:sz w:val="28"/>
          <w:szCs w:val="28"/>
        </w:rPr>
        <w:t xml:space="preserve">прос. </w:t>
      </w:r>
      <w:r w:rsidR="00E210F7" w:rsidRPr="001A5DAB">
        <w:rPr>
          <w:rFonts w:ascii="Times New Roman" w:hAnsi="Times New Roman" w:cs="Times New Roman"/>
          <w:sz w:val="28"/>
          <w:szCs w:val="28"/>
        </w:rPr>
        <w:t>Он также вправе организовать заявителю прием должностными лицами и (или) муниципальными служащими администрации, к чьей компетенции отн</w:t>
      </w:r>
      <w:r w:rsidR="00E210F7" w:rsidRPr="001A5DAB">
        <w:rPr>
          <w:rFonts w:ascii="Times New Roman" w:hAnsi="Times New Roman" w:cs="Times New Roman"/>
          <w:sz w:val="28"/>
          <w:szCs w:val="28"/>
        </w:rPr>
        <w:t>о</w:t>
      </w:r>
      <w:r w:rsidR="00E210F7" w:rsidRPr="001A5DAB">
        <w:rPr>
          <w:rFonts w:ascii="Times New Roman" w:hAnsi="Times New Roman" w:cs="Times New Roman"/>
          <w:sz w:val="28"/>
          <w:szCs w:val="28"/>
        </w:rPr>
        <w:t>сится решение вопроса, интересующего заявителя.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для рассмотрения поставленных заявителем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 может быть приглашен специалист администрации, непосредственно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ветственный </w:t>
      </w:r>
      <w:r w:rsidR="00C81F17" w:rsidRPr="001A5DAB">
        <w:rPr>
          <w:rFonts w:ascii="Times New Roman" w:hAnsi="Times New Roman" w:cs="Times New Roman"/>
          <w:sz w:val="28"/>
          <w:szCs w:val="28"/>
        </w:rPr>
        <w:t>за</w:t>
      </w:r>
      <w:r w:rsidRPr="001A5DA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C81F17" w:rsidRPr="001A5DAB">
        <w:rPr>
          <w:rFonts w:ascii="Times New Roman" w:hAnsi="Times New Roman" w:cs="Times New Roman"/>
          <w:sz w:val="28"/>
          <w:szCs w:val="28"/>
        </w:rPr>
        <w:t>е</w:t>
      </w:r>
      <w:r w:rsidRPr="001A5DA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42E24" w:rsidRPr="001A5DAB">
        <w:rPr>
          <w:rFonts w:ascii="Times New Roman" w:hAnsi="Times New Roman" w:cs="Times New Roman"/>
          <w:sz w:val="28"/>
          <w:szCs w:val="28"/>
        </w:rPr>
        <w:t>, которого касается вопрос</w:t>
      </w:r>
      <w:r w:rsidR="00E04D54" w:rsidRPr="001A5DAB">
        <w:rPr>
          <w:rFonts w:ascii="Times New Roman" w:hAnsi="Times New Roman" w:cs="Times New Roman"/>
          <w:sz w:val="28"/>
          <w:szCs w:val="28"/>
        </w:rPr>
        <w:t>, интер</w:t>
      </w:r>
      <w:r w:rsidR="00E04D54" w:rsidRPr="001A5DAB">
        <w:rPr>
          <w:rFonts w:ascii="Times New Roman" w:hAnsi="Times New Roman" w:cs="Times New Roman"/>
          <w:sz w:val="28"/>
          <w:szCs w:val="28"/>
        </w:rPr>
        <w:t>е</w:t>
      </w:r>
      <w:r w:rsidR="00E04D54" w:rsidRPr="001A5DAB">
        <w:rPr>
          <w:rFonts w:ascii="Times New Roman" w:hAnsi="Times New Roman" w:cs="Times New Roman"/>
          <w:sz w:val="28"/>
          <w:szCs w:val="28"/>
        </w:rPr>
        <w:t>сующий</w:t>
      </w:r>
      <w:r w:rsidR="00242E24" w:rsidRPr="001A5DA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3.7.13. Заявитель во время приема может оставить письменное обращение (на обращении ставится штамп «принято на личном приеме»), которое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 регистрацию в общий отдел и дальнейшая работа с ним ведется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настоящим Порядком. При необходимости корреспонденция,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ченная во время приема, рассматривается в первоочередном порядке.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3.7.14. Специалистом, ведущим личный прием граждан, обратившихся к главе </w:t>
      </w:r>
      <w:r w:rsidR="005F7EF1">
        <w:rPr>
          <w:rFonts w:ascii="Times New Roman" w:hAnsi="Times New Roman" w:cs="Times New Roman"/>
          <w:sz w:val="28"/>
          <w:szCs w:val="28"/>
        </w:rPr>
        <w:t>пос</w:t>
      </w:r>
      <w:r w:rsidR="005F7EF1">
        <w:rPr>
          <w:rFonts w:ascii="Times New Roman" w:hAnsi="Times New Roman" w:cs="Times New Roman"/>
          <w:sz w:val="28"/>
          <w:szCs w:val="28"/>
        </w:rPr>
        <w:t>е</w:t>
      </w:r>
      <w:r w:rsidR="005F7EF1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и его заместителю, оформляется регистрационно-контрольная карточка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ждого заявителя.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3.7.15. Личный прием граждан осуществляется главой </w:t>
      </w:r>
      <w:r w:rsidR="005F7EF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его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местителем </w:t>
      </w:r>
      <w:r w:rsidR="00046044" w:rsidRPr="001A5DAB">
        <w:rPr>
          <w:rFonts w:ascii="Times New Roman" w:hAnsi="Times New Roman" w:cs="Times New Roman"/>
          <w:sz w:val="28"/>
          <w:szCs w:val="28"/>
        </w:rPr>
        <w:t>и уполномоченными ими лицами по вопросам, отнесенных к их в</w:t>
      </w:r>
      <w:r w:rsidR="00046044" w:rsidRPr="001A5DAB">
        <w:rPr>
          <w:rFonts w:ascii="Times New Roman" w:hAnsi="Times New Roman" w:cs="Times New Roman"/>
          <w:sz w:val="28"/>
          <w:szCs w:val="28"/>
        </w:rPr>
        <w:t>е</w:t>
      </w:r>
      <w:r w:rsidR="00046044" w:rsidRPr="001A5DAB">
        <w:rPr>
          <w:rFonts w:ascii="Times New Roman" w:hAnsi="Times New Roman" w:cs="Times New Roman"/>
          <w:sz w:val="28"/>
          <w:szCs w:val="28"/>
        </w:rPr>
        <w:t>дению</w:t>
      </w:r>
      <w:r w:rsidR="00046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E23" w:rsidRPr="002A2126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3.7.16. График приема граждан должностными лицами администрации ежегодно утверждается главой </w:t>
      </w:r>
      <w:r w:rsidR="00E50952" w:rsidRPr="001A5DAB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</w:t>
      </w:r>
      <w:r w:rsidR="00E50952" w:rsidRPr="001A5DAB">
        <w:rPr>
          <w:rFonts w:ascii="Times New Roman" w:hAnsi="Times New Roman" w:cs="Times New Roman"/>
          <w:sz w:val="28"/>
          <w:szCs w:val="28"/>
        </w:rPr>
        <w:t>р</w:t>
      </w:r>
      <w:r w:rsidR="00E50952" w:rsidRPr="001A5DAB">
        <w:rPr>
          <w:rFonts w:ascii="Times New Roman" w:hAnsi="Times New Roman" w:cs="Times New Roman"/>
          <w:sz w:val="28"/>
          <w:szCs w:val="28"/>
        </w:rPr>
        <w:t>мейского района</w:t>
      </w:r>
      <w:r w:rsidR="00E50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размещается в общем отделе администрации,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Pr="002A212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3.7.17. К личным приемам  должностных лиц администрации специалист готовит подборку материалов по рассмотрению предыдущих письменных и устных обращений заявителей, </w:t>
      </w:r>
      <w:r w:rsidR="00087176" w:rsidRPr="001A5DAB">
        <w:rPr>
          <w:rFonts w:ascii="Times New Roman" w:hAnsi="Times New Roman" w:cs="Times New Roman"/>
          <w:sz w:val="28"/>
          <w:szCs w:val="28"/>
        </w:rPr>
        <w:t>приглашает для участия в приемах должнос</w:t>
      </w:r>
      <w:r w:rsidR="00087176" w:rsidRPr="001A5DAB">
        <w:rPr>
          <w:rFonts w:ascii="Times New Roman" w:hAnsi="Times New Roman" w:cs="Times New Roman"/>
          <w:sz w:val="28"/>
          <w:szCs w:val="28"/>
        </w:rPr>
        <w:t>т</w:t>
      </w:r>
      <w:r w:rsidR="00087176" w:rsidRPr="001A5DAB">
        <w:rPr>
          <w:rFonts w:ascii="Times New Roman" w:hAnsi="Times New Roman" w:cs="Times New Roman"/>
          <w:sz w:val="28"/>
          <w:szCs w:val="28"/>
        </w:rPr>
        <w:t>ных лиц администрации</w:t>
      </w:r>
      <w:r w:rsidR="0008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посредственно принимает участие в приемах.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3.7.18. За день до приема список граждан, записавшихся на прием, 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териалы по предварительному рассмотрению обозначенных вопросов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должностному лицу, которое будет вести прием граждан, для ознакомл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выработки проекта решения по поднимаемым заявителями вопросам.</w:t>
      </w:r>
    </w:p>
    <w:p w:rsidR="006B2E23" w:rsidRPr="004E13B1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3.7.19.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обращению. 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3.7.20. В ходе личного приема гражданину может быть отказано в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3.7.21. Специалистом на следующий день после приема </w:t>
      </w:r>
      <w:r w:rsidRPr="00C55054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ручение на исполнение специалисту администрации</w:t>
      </w:r>
      <w:r w:rsidR="0068275D" w:rsidRPr="00C55054">
        <w:rPr>
          <w:rFonts w:ascii="Times New Roman" w:hAnsi="Times New Roman" w:cs="Times New Roman"/>
          <w:sz w:val="28"/>
          <w:szCs w:val="28"/>
        </w:rPr>
        <w:t xml:space="preserve"> </w:t>
      </w:r>
      <w:r w:rsidR="00C55054">
        <w:rPr>
          <w:rFonts w:ascii="Times New Roman" w:hAnsi="Times New Roman" w:cs="Times New Roman"/>
          <w:sz w:val="28"/>
          <w:szCs w:val="28"/>
        </w:rPr>
        <w:t>под роспись.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3.7.22. Должностные лица администрации проводят приемы граждан по личным вопросам в соответствии с графиком, утвержденным главой</w:t>
      </w:r>
      <w:r w:rsidR="004E13B1">
        <w:rPr>
          <w:rFonts w:ascii="Times New Roman" w:hAnsi="Times New Roman" w:cs="Times New Roman"/>
          <w:sz w:val="28"/>
          <w:szCs w:val="28"/>
        </w:rPr>
        <w:t xml:space="preserve"> </w:t>
      </w:r>
      <w:r w:rsidR="004E13B1" w:rsidRPr="00C55054">
        <w:rPr>
          <w:rFonts w:ascii="Times New Roman" w:hAnsi="Times New Roman" w:cs="Times New Roman"/>
          <w:sz w:val="28"/>
          <w:szCs w:val="28"/>
        </w:rPr>
        <w:t>Ивано</w:t>
      </w:r>
      <w:r w:rsidR="004E13B1" w:rsidRPr="00C55054">
        <w:rPr>
          <w:rFonts w:ascii="Times New Roman" w:hAnsi="Times New Roman" w:cs="Times New Roman"/>
          <w:sz w:val="28"/>
          <w:szCs w:val="28"/>
        </w:rPr>
        <w:t>в</w:t>
      </w:r>
      <w:r w:rsidR="004E13B1" w:rsidRPr="00C55054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приёмов должностных лиц администрации анал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гичен порядку организации личных приемов граждан в администрации.</w:t>
      </w:r>
    </w:p>
    <w:p w:rsidR="006B2E23" w:rsidRPr="002A2126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hyperlink r:id="rId18" w:history="1">
        <w:r w:rsidRPr="002A212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3.7.23</w:t>
        </w:r>
      </w:hyperlink>
      <w:r w:rsidRPr="002A2126">
        <w:rPr>
          <w:rFonts w:ascii="Times New Roman" w:hAnsi="Times New Roman" w:cs="Times New Roman"/>
          <w:color w:val="000000"/>
          <w:sz w:val="28"/>
          <w:szCs w:val="28"/>
        </w:rPr>
        <w:t>. В случае грубого, агрессивного поведения гражданина прием м</w:t>
      </w:r>
      <w:r w:rsidRPr="002A21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2126">
        <w:rPr>
          <w:rFonts w:ascii="Times New Roman" w:hAnsi="Times New Roman" w:cs="Times New Roman"/>
          <w:color w:val="000000"/>
          <w:sz w:val="28"/>
          <w:szCs w:val="28"/>
        </w:rPr>
        <w:t>жет быть прекращен. Информация о неадекватном поведении гражданина о</w:t>
      </w:r>
      <w:r w:rsidRPr="002A212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A2126">
        <w:rPr>
          <w:rFonts w:ascii="Times New Roman" w:hAnsi="Times New Roman" w:cs="Times New Roman"/>
          <w:color w:val="000000"/>
          <w:sz w:val="28"/>
          <w:szCs w:val="28"/>
        </w:rPr>
        <w:t xml:space="preserve">ражается в регистрационно-контрольной карточке. 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C55054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3.7.24.</w:t>
        </w:r>
      </w:hyperlink>
      <w:r w:rsidR="00C55054">
        <w:rPr>
          <w:rFonts w:ascii="Times New Roman" w:hAnsi="Times New Roman" w:cs="Times New Roman"/>
          <w:sz w:val="28"/>
          <w:szCs w:val="28"/>
        </w:rPr>
        <w:t xml:space="preserve"> </w:t>
      </w:r>
      <w:r w:rsidRPr="002A2126">
        <w:rPr>
          <w:rFonts w:ascii="Times New Roman" w:hAnsi="Times New Roman" w:cs="Times New Roman"/>
          <w:color w:val="000000"/>
          <w:sz w:val="28"/>
          <w:szCs w:val="28"/>
        </w:rPr>
        <w:t>Обращения, поступившие при проведении руководством админ</w:t>
      </w:r>
      <w:r w:rsidRPr="002A21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2126">
        <w:rPr>
          <w:rFonts w:ascii="Times New Roman" w:hAnsi="Times New Roman" w:cs="Times New Roman"/>
          <w:color w:val="000000"/>
          <w:sz w:val="28"/>
          <w:szCs w:val="28"/>
        </w:rPr>
        <w:t>страции «прямых л</w:t>
      </w:r>
      <w:r>
        <w:rPr>
          <w:rFonts w:ascii="Times New Roman" w:hAnsi="Times New Roman" w:cs="Times New Roman"/>
          <w:color w:val="000000"/>
          <w:sz w:val="28"/>
          <w:szCs w:val="28"/>
        </w:rPr>
        <w:t>иний», рассматриваются в соответствии с настоящим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рядком. 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Хранение материалов рассмотрения обращений граждан.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3.8.1. Обращения, поступившие в администрацию, и материалы по его рассмотрению хранятся в</w:t>
      </w:r>
      <w:r w:rsidR="00D64839">
        <w:rPr>
          <w:rFonts w:ascii="Times New Roman" w:hAnsi="Times New Roman" w:cs="Times New Roman"/>
          <w:color w:val="000000"/>
          <w:sz w:val="28"/>
          <w:szCs w:val="28"/>
        </w:rPr>
        <w:t xml:space="preserve"> общем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 2 года, затем передаются в ведомс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венный архив.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3.8.2. Рассмотренное письменное обращение с оригиналом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ответа автору, информация продлении срока рассмотрения;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обращения, фотоматериалы, акты;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поручение по рассмотрению обращения;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письменное обращение, приложения к нему (если имеются).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3.8.3. Материалы рассмотрения письменных обращений граждан и ус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обращений, поступивших в ходе личного приема и прямой линии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1BF0" w:rsidRPr="00C55054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хранятся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но, формируются в хронологическом порядке, исхо</w:t>
      </w:r>
      <w:r w:rsidR="00D64839">
        <w:rPr>
          <w:rFonts w:ascii="Times New Roman" w:hAnsi="Times New Roman" w:cs="Times New Roman"/>
          <w:color w:val="000000"/>
          <w:sz w:val="28"/>
          <w:szCs w:val="28"/>
        </w:rPr>
        <w:t>дя из номера и даты регис</w:t>
      </w:r>
      <w:r w:rsidR="00D648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64839"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3.8.4. Срок хранения обращений граждан с материалами по их рассмо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рению – 5 лет. По истечении срока хранения дела подлежат уничтожению в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тановленном порядке.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23" w:rsidRDefault="006B2E23" w:rsidP="006B2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формы контроля за рассмотрением обращений граждан</w:t>
      </w:r>
    </w:p>
    <w:p w:rsidR="006B2E23" w:rsidRDefault="006B2E23" w:rsidP="006B2E23">
      <w:pPr>
        <w:ind w:firstLine="540"/>
        <w:jc w:val="both"/>
        <w:rPr>
          <w:sz w:val="28"/>
          <w:szCs w:val="28"/>
          <w:highlight w:val="lightGray"/>
        </w:rPr>
      </w:pP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2A212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устранению причин нарушения прав, свобод и законных интересов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анализа содержания поступающих обращений, хода и результатов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 обращениями граждан.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В администрации контроль за соблюдением порядка рассмотрения обращений гра</w:t>
      </w:r>
      <w:r w:rsidR="00D64839">
        <w:rPr>
          <w:sz w:val="28"/>
          <w:szCs w:val="28"/>
        </w:rPr>
        <w:t xml:space="preserve">ждан, поступающих на имя главы </w:t>
      </w:r>
      <w:r w:rsidR="00630F45" w:rsidRPr="00C55054">
        <w:rPr>
          <w:sz w:val="28"/>
          <w:szCs w:val="28"/>
        </w:rPr>
        <w:t>Ивановского сельского пос</w:t>
      </w:r>
      <w:r w:rsidR="00630F45" w:rsidRPr="00C55054">
        <w:rPr>
          <w:sz w:val="28"/>
          <w:szCs w:val="28"/>
        </w:rPr>
        <w:t>е</w:t>
      </w:r>
      <w:r w:rsidR="00630F45" w:rsidRPr="00C55054">
        <w:rPr>
          <w:sz w:val="28"/>
          <w:szCs w:val="28"/>
        </w:rPr>
        <w:t>ления Красноармейского района</w:t>
      </w:r>
      <w:r w:rsidR="00630F4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общим отделом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исполнением поручений по обращениям граждан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чает: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постановку поручений по исполнению обращений граждан на контроль;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и обработку информации о ходе рассмотрения обращений;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оперативных запросов исполнителям о ходе и состоянии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поручений по обращениям;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обобщение данных о содержании и сроках исполнения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ручений по обращениям граждан;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дополнительный контроль;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полного исполнения поручения.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Решение о постановке обращения на контроль в администрации принимает глава </w:t>
      </w:r>
      <w:r w:rsidR="002E1E65" w:rsidRPr="00C55054">
        <w:rPr>
          <w:sz w:val="28"/>
          <w:szCs w:val="28"/>
        </w:rPr>
        <w:t>Ивановского сельского пос</w:t>
      </w:r>
      <w:r w:rsidR="002E1E65" w:rsidRPr="00C55054">
        <w:rPr>
          <w:sz w:val="28"/>
          <w:szCs w:val="28"/>
        </w:rPr>
        <w:t>е</w:t>
      </w:r>
      <w:r w:rsidR="002E1E65" w:rsidRPr="00C55054">
        <w:rPr>
          <w:sz w:val="28"/>
          <w:szCs w:val="28"/>
        </w:rPr>
        <w:t>ления Красноармейского района</w:t>
      </w:r>
      <w:r w:rsidR="002E1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предложению специалиста, ответственного за работу с обращениями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На контроль ставятся обращения, в которых сообщается 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кретных нарушениях законных прав, свобод и интересов граждан, а также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ращения, имеющие большое общественное, социальное и политическое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Постановка обращений на контроль также производится с целью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недостатков в работе, получения материалов для обзоров почты, аналит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записок и информаций, выявления принимавшихся мер в случае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вторных (многократных) обращений.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Контроль за своевременным и полным рассмотрением обращений граждан, поставленных на контроль в администрации, осуществляется общим </w:t>
      </w:r>
      <w:r>
        <w:rPr>
          <w:sz w:val="28"/>
          <w:szCs w:val="28"/>
        </w:rPr>
        <w:lastRenderedPageBreak/>
        <w:t>отделом администрации.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Для организации контроля за ходом рассмотрения обращений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пользуются оригиналы поручений на обращения.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Если в ответе на обращение, поступившее в администрацию,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зывается, что вопрос, поставленный заявителем, будет решен в течение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деленного времени, обращение ставится на контроль до полного исполнения. 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отдела по работе с обращениями граждан закрепляется в их должностных инструкциях.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 несут установленную законодательством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за сохранность находящихся у них на рассмотрении обращений и документов.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должностными лицами, ответственными за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работы с обращениями граждан, положений Порядка.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Контроль за полнотой и качеством рассмотрения обращений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включает контроль по формам автоматизированной системы и проверки результатов рассмотрения обращений граждан с выходом (выездом) на место.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 Периодичность контроля за полнотой и качеством рассмотрения обращений граждан с выходом (выездом) на место определяется планом работы общего отдела.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 Решение о проведении проверки принимается начальником общего отдела на основе анализа результатов рассмотрения обращений граждан.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 В ходе проверок полноты и качества рассмотрения обращений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 выборочно проверяется достоверность ответов с выездом на место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заявителя либо в телефонной беседе с автором обращения.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4.3.7. Текущий контроль осуществляется путем проведения должностным лицом, ответственным за организацию работы с обращениями граждан,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 соблюдения и исполнения специалистами нормативных правовых актов, регламентирующих работу с обращениями граждан.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4.3.8. В случае установления в результате проверки недостоверности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вета обращение направляется на повторное рассмотрение. В поручении могут устанавливаться методы повторного рассмотрения: </w:t>
      </w:r>
      <w:r w:rsidR="00D64839">
        <w:rPr>
          <w:sz w:val="28"/>
          <w:szCs w:val="28"/>
        </w:rPr>
        <w:t>комиссионно</w:t>
      </w:r>
      <w:r>
        <w:rPr>
          <w:sz w:val="28"/>
          <w:szCs w:val="28"/>
        </w:rPr>
        <w:t xml:space="preserve"> (с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членов комиссии), с выездом на место, с участием заявителя (заявителей) и другие.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4.3.9. Граждане имеют право запросить и получить, а должностные лица обязаны им предоставить возможность ознакомления с документами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риалами, относящимися к рассмотрению обращения, </w:t>
      </w:r>
      <w:r>
        <w:rPr>
          <w:sz w:val="28"/>
          <w:szCs w:val="28"/>
          <w:shd w:val="clear" w:color="auto" w:fill="FFFFFF"/>
        </w:rPr>
        <w:t>если это не затрагивает права, свободы и законные интересы других лиц</w:t>
      </w:r>
      <w:r>
        <w:rPr>
          <w:sz w:val="28"/>
          <w:szCs w:val="28"/>
        </w:rPr>
        <w:t>, если нет установленных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ограничений на информацию, содержащуюся в этих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ментах и материалах, а также </w:t>
      </w:r>
      <w:r>
        <w:rPr>
          <w:sz w:val="28"/>
          <w:szCs w:val="28"/>
          <w:shd w:val="clear" w:color="auto" w:fill="FFFFFF"/>
        </w:rPr>
        <w:t>получать письменный ответ по существу поста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ленных в обращении вопросов, а в случае, предусмотренном</w:t>
      </w:r>
      <w:r>
        <w:rPr>
          <w:rStyle w:val="apple-converted-space"/>
          <w:sz w:val="28"/>
          <w:szCs w:val="28"/>
          <w:shd w:val="clear" w:color="auto" w:fill="FFFFFF"/>
        </w:rPr>
        <w:t xml:space="preserve"> пунктом 3.5.</w:t>
      </w:r>
      <w:r w:rsidRPr="00C55054">
        <w:rPr>
          <w:rStyle w:val="apple-converted-space"/>
          <w:sz w:val="28"/>
          <w:szCs w:val="28"/>
          <w:shd w:val="clear" w:color="auto" w:fill="FFFFFF"/>
        </w:rPr>
        <w:t>1</w:t>
      </w:r>
      <w:r w:rsidR="002E1E65" w:rsidRPr="00C55054">
        <w:rPr>
          <w:rStyle w:val="apple-converted-space"/>
          <w:sz w:val="28"/>
          <w:szCs w:val="28"/>
          <w:shd w:val="clear" w:color="auto" w:fill="FFFFFF"/>
        </w:rPr>
        <w:t>5</w:t>
      </w:r>
      <w:r>
        <w:rPr>
          <w:rStyle w:val="apple-converted-space"/>
          <w:sz w:val="28"/>
          <w:szCs w:val="28"/>
          <w:shd w:val="clear" w:color="auto" w:fill="FFFFFF"/>
        </w:rPr>
        <w:t xml:space="preserve">.1 </w:t>
      </w:r>
      <w:r>
        <w:rPr>
          <w:sz w:val="28"/>
          <w:szCs w:val="28"/>
          <w:shd w:val="clear" w:color="auto" w:fill="FFFFFF"/>
        </w:rPr>
        <w:t>настоящего Порядка, на основании обращения с просьбой о его предоставл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B2E23" w:rsidRDefault="006B2E23" w:rsidP="006B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документов и материалов граждане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правляют в администрацию предложения, рекомендации по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качества и порядка рассмотрения обращений граждан, а также заявления и жалобы с сообщениями о нарушениях должностными лицами положений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которые подлежат рассмотрению в установленном порядке.</w:t>
      </w: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23" w:rsidRDefault="006B2E23" w:rsidP="006B2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39" w:rsidRDefault="006B2E23" w:rsidP="006B2E23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E23" w:rsidRDefault="009A1A02" w:rsidP="006B2E23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6B2E2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6B2E23" w:rsidRDefault="006B2E23" w:rsidP="006B2E23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A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9A1A02">
        <w:rPr>
          <w:rFonts w:ascii="Times New Roman" w:hAnsi="Times New Roman" w:cs="Times New Roman"/>
          <w:sz w:val="28"/>
          <w:szCs w:val="28"/>
        </w:rPr>
        <w:t>Дондук</w:t>
      </w:r>
    </w:p>
    <w:p w:rsidR="006B2E23" w:rsidRDefault="006B2E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55054" w:rsidRDefault="00C55054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55054" w:rsidRDefault="00C55054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55054" w:rsidRDefault="00C55054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55054" w:rsidRDefault="00C55054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55054" w:rsidRDefault="00C55054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55054" w:rsidRDefault="00C55054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55054" w:rsidRDefault="00C55054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tbl>
      <w:tblPr>
        <w:tblW w:w="0" w:type="auto"/>
        <w:tblInd w:w="4708" w:type="dxa"/>
        <w:tblLook w:val="01E0" w:firstRow="1" w:lastRow="1" w:firstColumn="1" w:lastColumn="1" w:noHBand="0" w:noVBand="0"/>
      </w:tblPr>
      <w:tblGrid>
        <w:gridCol w:w="5146"/>
      </w:tblGrid>
      <w:tr w:rsidR="00115047" w:rsidRPr="00550465" w:rsidTr="00BC53A2">
        <w:tc>
          <w:tcPr>
            <w:tcW w:w="5146" w:type="dxa"/>
          </w:tcPr>
          <w:p w:rsidR="00115047" w:rsidRPr="00550465" w:rsidRDefault="00115047" w:rsidP="00BC53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115047" w:rsidRPr="00550465" w:rsidRDefault="00115047" w:rsidP="00BC53A2">
            <w:pPr>
              <w:pStyle w:val="ConsPlusNormal"/>
              <w:widowControl/>
              <w:tabs>
                <w:tab w:val="left" w:pos="5812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0465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обращений </w:t>
            </w:r>
          </w:p>
          <w:p w:rsidR="00115047" w:rsidRPr="00550465" w:rsidRDefault="00115047" w:rsidP="00BC53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0465">
              <w:rPr>
                <w:rFonts w:ascii="Times New Roman" w:hAnsi="Times New Roman" w:cs="Times New Roman"/>
                <w:sz w:val="28"/>
                <w:szCs w:val="28"/>
              </w:rPr>
              <w:t>граждан в администрации</w:t>
            </w:r>
          </w:p>
          <w:p w:rsidR="00115047" w:rsidRPr="00550465" w:rsidRDefault="009A1A02" w:rsidP="00BC53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115047" w:rsidRPr="0055046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</w:t>
            </w:r>
          </w:p>
        </w:tc>
      </w:tr>
    </w:tbl>
    <w:p w:rsidR="00115047" w:rsidRPr="00550465" w:rsidRDefault="00115047" w:rsidP="001150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5047" w:rsidRPr="00550465" w:rsidRDefault="00115047" w:rsidP="0011504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0465">
        <w:rPr>
          <w:rFonts w:ascii="Times New Roman" w:hAnsi="Times New Roman" w:cs="Times New Roman"/>
          <w:bCs w:val="0"/>
          <w:sz w:val="28"/>
          <w:szCs w:val="28"/>
        </w:rPr>
        <w:t xml:space="preserve">ПОЧТОВЫЙ АДРЕС, РЕЖИМ РАБОТЫ </w:t>
      </w:r>
    </w:p>
    <w:p w:rsidR="00115047" w:rsidRPr="00550465" w:rsidRDefault="00115047" w:rsidP="0011504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0465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r w:rsidR="009A1A02">
        <w:rPr>
          <w:rFonts w:ascii="Times New Roman" w:hAnsi="Times New Roman" w:cs="Times New Roman"/>
          <w:bCs w:val="0"/>
          <w:sz w:val="28"/>
          <w:szCs w:val="28"/>
        </w:rPr>
        <w:t>ИВАНОВ</w:t>
      </w:r>
      <w:r w:rsidRPr="00550465">
        <w:rPr>
          <w:rFonts w:ascii="Times New Roman" w:hAnsi="Times New Roman" w:cs="Times New Roman"/>
          <w:bCs w:val="0"/>
          <w:sz w:val="28"/>
          <w:szCs w:val="28"/>
        </w:rPr>
        <w:t xml:space="preserve">СКОГО СЕЛЬСКОГО ПОСЕЛЕНИЯ КРАСНОАРМЕЙСКОГО РАЙОНА, СПРАВОЧНЫЕ ТЕЛЕФОНЫ, </w:t>
      </w:r>
    </w:p>
    <w:p w:rsidR="00115047" w:rsidRPr="00550465" w:rsidRDefault="00115047" w:rsidP="0011504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0465">
        <w:rPr>
          <w:rFonts w:ascii="Times New Roman" w:hAnsi="Times New Roman" w:cs="Times New Roman"/>
          <w:bCs w:val="0"/>
          <w:sz w:val="28"/>
          <w:szCs w:val="28"/>
        </w:rPr>
        <w:t xml:space="preserve">ФАКСЫ, АДРЕС САЙТА В СЕТИ ИНТЕРНЕТ, </w:t>
      </w:r>
    </w:p>
    <w:p w:rsidR="00115047" w:rsidRPr="00550465" w:rsidRDefault="00115047" w:rsidP="0011504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0465">
        <w:rPr>
          <w:rFonts w:ascii="Times New Roman" w:hAnsi="Times New Roman" w:cs="Times New Roman"/>
          <w:bCs w:val="0"/>
          <w:sz w:val="28"/>
          <w:szCs w:val="28"/>
        </w:rPr>
        <w:t>АДРЕС ЭЛЕКТРОННОЙ ПОЧТЫ</w:t>
      </w:r>
    </w:p>
    <w:p w:rsidR="00115047" w:rsidRPr="00550465" w:rsidRDefault="00115047" w:rsidP="001150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5047" w:rsidRPr="00550465" w:rsidRDefault="00115047" w:rsidP="00115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9A1A02">
        <w:rPr>
          <w:rFonts w:ascii="Times New Roman" w:hAnsi="Times New Roman" w:cs="Times New Roman"/>
          <w:sz w:val="28"/>
          <w:szCs w:val="28"/>
        </w:rPr>
        <w:t>Иванов</w:t>
      </w:r>
      <w:r w:rsidRPr="00550465">
        <w:rPr>
          <w:rFonts w:ascii="Times New Roman" w:hAnsi="Times New Roman" w:cs="Times New Roman"/>
          <w:sz w:val="28"/>
          <w:szCs w:val="28"/>
        </w:rPr>
        <w:t>ского сельского поселения Кра</w:t>
      </w:r>
      <w:r w:rsidRPr="00550465">
        <w:rPr>
          <w:rFonts w:ascii="Times New Roman" w:hAnsi="Times New Roman" w:cs="Times New Roman"/>
          <w:sz w:val="28"/>
          <w:szCs w:val="28"/>
        </w:rPr>
        <w:t>с</w:t>
      </w:r>
      <w:r w:rsidRPr="00550465">
        <w:rPr>
          <w:rFonts w:ascii="Times New Roman" w:hAnsi="Times New Roman" w:cs="Times New Roman"/>
          <w:sz w:val="28"/>
          <w:szCs w:val="28"/>
        </w:rPr>
        <w:t>ноармейского района:</w:t>
      </w:r>
    </w:p>
    <w:p w:rsidR="00115047" w:rsidRPr="00550465" w:rsidRDefault="00115047" w:rsidP="00115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>35382</w:t>
      </w:r>
      <w:r w:rsidR="009A1A02">
        <w:rPr>
          <w:rFonts w:ascii="Times New Roman" w:hAnsi="Times New Roman" w:cs="Times New Roman"/>
          <w:sz w:val="28"/>
          <w:szCs w:val="28"/>
        </w:rPr>
        <w:t>1</w:t>
      </w:r>
      <w:r w:rsidRPr="00550465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станица </w:t>
      </w:r>
      <w:r w:rsidR="009A1A02">
        <w:rPr>
          <w:rFonts w:ascii="Times New Roman" w:hAnsi="Times New Roman" w:cs="Times New Roman"/>
          <w:sz w:val="28"/>
          <w:szCs w:val="28"/>
        </w:rPr>
        <w:t>Ивано</w:t>
      </w:r>
      <w:r w:rsidR="009A1A02">
        <w:rPr>
          <w:rFonts w:ascii="Times New Roman" w:hAnsi="Times New Roman" w:cs="Times New Roman"/>
          <w:sz w:val="28"/>
          <w:szCs w:val="28"/>
        </w:rPr>
        <w:t>в</w:t>
      </w:r>
      <w:r w:rsidRPr="00550465">
        <w:rPr>
          <w:rFonts w:ascii="Times New Roman" w:hAnsi="Times New Roman" w:cs="Times New Roman"/>
          <w:sz w:val="28"/>
          <w:szCs w:val="28"/>
        </w:rPr>
        <w:t xml:space="preserve">ская, улица </w:t>
      </w:r>
      <w:r w:rsidR="009A1A02">
        <w:rPr>
          <w:rFonts w:ascii="Times New Roman" w:hAnsi="Times New Roman" w:cs="Times New Roman"/>
          <w:sz w:val="28"/>
          <w:szCs w:val="28"/>
        </w:rPr>
        <w:t>Советск</w:t>
      </w:r>
      <w:r w:rsidRPr="00550465">
        <w:rPr>
          <w:rFonts w:ascii="Times New Roman" w:hAnsi="Times New Roman" w:cs="Times New Roman"/>
          <w:sz w:val="28"/>
          <w:szCs w:val="28"/>
        </w:rPr>
        <w:t xml:space="preserve">ая, </w:t>
      </w:r>
      <w:r w:rsidR="009A1A02">
        <w:rPr>
          <w:rFonts w:ascii="Times New Roman" w:hAnsi="Times New Roman" w:cs="Times New Roman"/>
          <w:sz w:val="28"/>
          <w:szCs w:val="28"/>
        </w:rPr>
        <w:t>26</w:t>
      </w:r>
      <w:r w:rsidRPr="00550465">
        <w:rPr>
          <w:rFonts w:ascii="Times New Roman" w:hAnsi="Times New Roman" w:cs="Times New Roman"/>
          <w:sz w:val="28"/>
          <w:szCs w:val="28"/>
        </w:rPr>
        <w:t>.</w:t>
      </w:r>
    </w:p>
    <w:p w:rsidR="00115047" w:rsidRPr="00550465" w:rsidRDefault="00115047" w:rsidP="00115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Режим работы администрации </w:t>
      </w:r>
      <w:r w:rsidR="009A1A02">
        <w:rPr>
          <w:rFonts w:ascii="Times New Roman" w:hAnsi="Times New Roman" w:cs="Times New Roman"/>
          <w:sz w:val="28"/>
          <w:szCs w:val="28"/>
        </w:rPr>
        <w:t>Иванов</w:t>
      </w:r>
      <w:r w:rsidRPr="00550465">
        <w:rPr>
          <w:rFonts w:ascii="Times New Roman" w:hAnsi="Times New Roman" w:cs="Times New Roman"/>
          <w:sz w:val="28"/>
          <w:szCs w:val="28"/>
        </w:rPr>
        <w:t>ского сельского поселения Кра</w:t>
      </w:r>
      <w:r w:rsidRPr="00550465">
        <w:rPr>
          <w:rFonts w:ascii="Times New Roman" w:hAnsi="Times New Roman" w:cs="Times New Roman"/>
          <w:sz w:val="28"/>
          <w:szCs w:val="28"/>
        </w:rPr>
        <w:t>с</w:t>
      </w:r>
      <w:r w:rsidRPr="00550465">
        <w:rPr>
          <w:rFonts w:ascii="Times New Roman" w:hAnsi="Times New Roman" w:cs="Times New Roman"/>
          <w:sz w:val="28"/>
          <w:szCs w:val="28"/>
        </w:rPr>
        <w:t>ноармейского района: ежедневно, с 8:00 до 12:00 и с 13:00 до 17:00. Выходные дни: суббота, воскресенье, праздничные дни.</w:t>
      </w:r>
    </w:p>
    <w:p w:rsidR="00115047" w:rsidRPr="00550465" w:rsidRDefault="00115047" w:rsidP="00115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Приём граждан по устным обращениям осуществляется </w:t>
      </w:r>
      <w:r w:rsidRPr="00D64839">
        <w:rPr>
          <w:rFonts w:ascii="Times New Roman" w:hAnsi="Times New Roman" w:cs="Times New Roman"/>
          <w:sz w:val="28"/>
          <w:szCs w:val="28"/>
        </w:rPr>
        <w:t>ведущим сп</w:t>
      </w:r>
      <w:r w:rsidRPr="00D64839">
        <w:rPr>
          <w:rFonts w:ascii="Times New Roman" w:hAnsi="Times New Roman" w:cs="Times New Roman"/>
          <w:sz w:val="28"/>
          <w:szCs w:val="28"/>
        </w:rPr>
        <w:t>е</w:t>
      </w:r>
      <w:r w:rsidRPr="00D64839">
        <w:rPr>
          <w:rFonts w:ascii="Times New Roman" w:hAnsi="Times New Roman" w:cs="Times New Roman"/>
          <w:sz w:val="28"/>
          <w:szCs w:val="28"/>
        </w:rPr>
        <w:t>циалистом общего отдела</w:t>
      </w:r>
      <w:r w:rsidRPr="009A1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4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A02">
        <w:rPr>
          <w:rFonts w:ascii="Times New Roman" w:hAnsi="Times New Roman" w:cs="Times New Roman"/>
          <w:sz w:val="28"/>
          <w:szCs w:val="28"/>
        </w:rPr>
        <w:t>Иванов</w:t>
      </w:r>
      <w:r w:rsidRPr="00550465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Красноармейского района по адресу: Краснодарский край, Красноармейский район, станица </w:t>
      </w:r>
      <w:r w:rsidR="009A1A02">
        <w:rPr>
          <w:rFonts w:ascii="Times New Roman" w:hAnsi="Times New Roman" w:cs="Times New Roman"/>
          <w:sz w:val="28"/>
          <w:szCs w:val="28"/>
        </w:rPr>
        <w:t>Иванов</w:t>
      </w:r>
      <w:r w:rsidRPr="00550465">
        <w:rPr>
          <w:rFonts w:ascii="Times New Roman" w:hAnsi="Times New Roman" w:cs="Times New Roman"/>
          <w:sz w:val="28"/>
          <w:szCs w:val="28"/>
        </w:rPr>
        <w:t xml:space="preserve">ская, улица </w:t>
      </w:r>
      <w:r w:rsidR="009A1A02">
        <w:rPr>
          <w:rFonts w:ascii="Times New Roman" w:hAnsi="Times New Roman" w:cs="Times New Roman"/>
          <w:sz w:val="28"/>
          <w:szCs w:val="28"/>
        </w:rPr>
        <w:t>Советск</w:t>
      </w:r>
      <w:r w:rsidRPr="00550465">
        <w:rPr>
          <w:rFonts w:ascii="Times New Roman" w:hAnsi="Times New Roman" w:cs="Times New Roman"/>
          <w:sz w:val="28"/>
          <w:szCs w:val="28"/>
        </w:rPr>
        <w:t xml:space="preserve">ая, </w:t>
      </w:r>
      <w:r w:rsidR="009A1A02">
        <w:rPr>
          <w:rFonts w:ascii="Times New Roman" w:hAnsi="Times New Roman" w:cs="Times New Roman"/>
          <w:sz w:val="28"/>
          <w:szCs w:val="28"/>
        </w:rPr>
        <w:t>26</w:t>
      </w:r>
      <w:r w:rsidRPr="00550465">
        <w:rPr>
          <w:rFonts w:ascii="Times New Roman" w:hAnsi="Times New Roman" w:cs="Times New Roman"/>
          <w:sz w:val="28"/>
          <w:szCs w:val="28"/>
        </w:rPr>
        <w:t>.</w:t>
      </w:r>
    </w:p>
    <w:p w:rsidR="00115047" w:rsidRPr="00550465" w:rsidRDefault="00115047" w:rsidP="00115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Режим работы общего отдела администрации </w:t>
      </w:r>
      <w:r w:rsidR="009A1A02">
        <w:rPr>
          <w:rFonts w:ascii="Times New Roman" w:hAnsi="Times New Roman" w:cs="Times New Roman"/>
          <w:sz w:val="28"/>
          <w:szCs w:val="28"/>
        </w:rPr>
        <w:t>Иванов</w:t>
      </w:r>
      <w:r w:rsidRPr="00550465">
        <w:rPr>
          <w:rFonts w:ascii="Times New Roman" w:hAnsi="Times New Roman" w:cs="Times New Roman"/>
          <w:sz w:val="28"/>
          <w:szCs w:val="28"/>
        </w:rPr>
        <w:t>ского сельского п</w:t>
      </w:r>
      <w:r w:rsidRPr="00550465">
        <w:rPr>
          <w:rFonts w:ascii="Times New Roman" w:hAnsi="Times New Roman" w:cs="Times New Roman"/>
          <w:sz w:val="28"/>
          <w:szCs w:val="28"/>
        </w:rPr>
        <w:t>о</w:t>
      </w:r>
      <w:r w:rsidRPr="00550465">
        <w:rPr>
          <w:rFonts w:ascii="Times New Roman" w:hAnsi="Times New Roman" w:cs="Times New Roman"/>
          <w:sz w:val="28"/>
          <w:szCs w:val="28"/>
        </w:rPr>
        <w:t>селения Красноармейского района: ежедневно, с 8:00 до 12:00 и с 13:00 до 16:00. Выходные дни: суббота, воскресенье, праздничные дни.</w:t>
      </w:r>
    </w:p>
    <w:p w:rsidR="00115047" w:rsidRPr="00D64839" w:rsidRDefault="00115047" w:rsidP="00115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39">
        <w:rPr>
          <w:rFonts w:ascii="Times New Roman" w:hAnsi="Times New Roman" w:cs="Times New Roman"/>
          <w:sz w:val="28"/>
          <w:szCs w:val="28"/>
        </w:rPr>
        <w:t>Телефон для приема устных об</w:t>
      </w:r>
      <w:r w:rsidR="00D64839" w:rsidRPr="00D64839">
        <w:rPr>
          <w:rFonts w:ascii="Times New Roman" w:hAnsi="Times New Roman" w:cs="Times New Roman"/>
          <w:sz w:val="28"/>
          <w:szCs w:val="28"/>
        </w:rPr>
        <w:t>ращений граждан: (861 65)-94-2-42</w:t>
      </w:r>
      <w:r w:rsidRPr="00D64839">
        <w:rPr>
          <w:rFonts w:ascii="Times New Roman" w:hAnsi="Times New Roman" w:cs="Times New Roman"/>
          <w:sz w:val="28"/>
          <w:szCs w:val="28"/>
        </w:rPr>
        <w:t>.</w:t>
      </w:r>
    </w:p>
    <w:p w:rsidR="00115047" w:rsidRPr="00D64839" w:rsidRDefault="00115047" w:rsidP="00115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39">
        <w:rPr>
          <w:rFonts w:ascii="Times New Roman" w:hAnsi="Times New Roman" w:cs="Times New Roman"/>
          <w:sz w:val="28"/>
          <w:szCs w:val="28"/>
        </w:rPr>
        <w:t>Справочный телефон ведущего специалиста общего отдела ответстве</w:t>
      </w:r>
      <w:r w:rsidRPr="00D64839">
        <w:rPr>
          <w:rFonts w:ascii="Times New Roman" w:hAnsi="Times New Roman" w:cs="Times New Roman"/>
          <w:sz w:val="28"/>
          <w:szCs w:val="28"/>
        </w:rPr>
        <w:t>н</w:t>
      </w:r>
      <w:r w:rsidRPr="00D64839">
        <w:rPr>
          <w:rFonts w:ascii="Times New Roman" w:hAnsi="Times New Roman" w:cs="Times New Roman"/>
          <w:sz w:val="28"/>
          <w:szCs w:val="28"/>
        </w:rPr>
        <w:t>ного за работу с письменными обращениями гр</w:t>
      </w:r>
      <w:r w:rsidR="00D64839" w:rsidRPr="00D64839">
        <w:rPr>
          <w:rFonts w:ascii="Times New Roman" w:hAnsi="Times New Roman" w:cs="Times New Roman"/>
          <w:sz w:val="28"/>
          <w:szCs w:val="28"/>
        </w:rPr>
        <w:t>аждан: (86165) 94-2-42</w:t>
      </w:r>
    </w:p>
    <w:p w:rsidR="00115047" w:rsidRPr="00D64839" w:rsidRDefault="00115047" w:rsidP="009A1A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39">
        <w:rPr>
          <w:rFonts w:ascii="Times New Roman" w:hAnsi="Times New Roman" w:cs="Times New Roman"/>
          <w:sz w:val="28"/>
          <w:szCs w:val="28"/>
        </w:rPr>
        <w:t>Справочный телефон ведущего специалиста общего отдела, ответстве</w:t>
      </w:r>
      <w:r w:rsidRPr="00D64839">
        <w:rPr>
          <w:rFonts w:ascii="Times New Roman" w:hAnsi="Times New Roman" w:cs="Times New Roman"/>
          <w:sz w:val="28"/>
          <w:szCs w:val="28"/>
        </w:rPr>
        <w:t>н</w:t>
      </w:r>
      <w:r w:rsidRPr="00D64839">
        <w:rPr>
          <w:rFonts w:ascii="Times New Roman" w:hAnsi="Times New Roman" w:cs="Times New Roman"/>
          <w:sz w:val="28"/>
          <w:szCs w:val="28"/>
        </w:rPr>
        <w:t>ного за работу с устными обр</w:t>
      </w:r>
      <w:r w:rsidR="00D64839" w:rsidRPr="00D64839">
        <w:rPr>
          <w:rFonts w:ascii="Times New Roman" w:hAnsi="Times New Roman" w:cs="Times New Roman"/>
          <w:sz w:val="28"/>
          <w:szCs w:val="28"/>
        </w:rPr>
        <w:t>ащениями граждан: (861 65)94-2-42</w:t>
      </w:r>
    </w:p>
    <w:p w:rsidR="00D64839" w:rsidRPr="00D64839" w:rsidRDefault="00115047" w:rsidP="00D64839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839">
        <w:rPr>
          <w:rFonts w:ascii="Times New Roman" w:hAnsi="Times New Roman" w:cs="Times New Roman"/>
          <w:sz w:val="28"/>
          <w:szCs w:val="28"/>
        </w:rPr>
        <w:t xml:space="preserve">Адрес сайта в сети Интернет: </w:t>
      </w:r>
      <w:r w:rsidR="00D64839" w:rsidRPr="00D64839">
        <w:rPr>
          <w:rFonts w:ascii="Times New Roman" w:hAnsi="Times New Roman" w:cs="Times New Roman"/>
          <w:sz w:val="28"/>
          <w:szCs w:val="28"/>
        </w:rPr>
        <w:t>www.</w:t>
      </w:r>
      <w:r w:rsidR="00D64839" w:rsidRPr="00D64839">
        <w:rPr>
          <w:rFonts w:ascii="Times New Roman" w:hAnsi="Times New Roman" w:cs="Times New Roman"/>
          <w:sz w:val="28"/>
          <w:szCs w:val="28"/>
          <w:lang w:val="en-US"/>
        </w:rPr>
        <w:t>ivanovsk</w:t>
      </w:r>
      <w:r w:rsidR="00D64839" w:rsidRPr="00D64839">
        <w:rPr>
          <w:rFonts w:ascii="Times New Roman" w:hAnsi="Times New Roman" w:cs="Times New Roman"/>
          <w:sz w:val="28"/>
          <w:szCs w:val="28"/>
        </w:rPr>
        <w:t>-</w:t>
      </w:r>
      <w:r w:rsidR="00D64839" w:rsidRPr="00D6483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64839" w:rsidRPr="00D64839">
        <w:rPr>
          <w:rFonts w:ascii="Times New Roman" w:hAnsi="Times New Roman" w:cs="Times New Roman"/>
          <w:sz w:val="28"/>
          <w:szCs w:val="28"/>
        </w:rPr>
        <w:t>.</w:t>
      </w:r>
      <w:r w:rsidR="00D64839" w:rsidRPr="00D6483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D64839" w:rsidRPr="00D64839">
        <w:rPr>
          <w:rFonts w:ascii="Times New Roman" w:hAnsi="Times New Roman" w:cs="Times New Roman"/>
          <w:sz w:val="28"/>
          <w:szCs w:val="28"/>
        </w:rPr>
        <w:t>.</w:t>
      </w:r>
    </w:p>
    <w:p w:rsidR="00115047" w:rsidRPr="00D64839" w:rsidRDefault="00115047" w:rsidP="00D64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047" w:rsidRDefault="00115047" w:rsidP="00115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7BE" w:rsidRPr="00550465" w:rsidRDefault="008917BE" w:rsidP="00115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023" w:rsidRDefault="00115047" w:rsidP="00115047">
      <w:pPr>
        <w:pStyle w:val="ac"/>
        <w:rPr>
          <w:rFonts w:ascii="Times New Roman" w:hAnsi="Times New Roman"/>
          <w:sz w:val="28"/>
          <w:szCs w:val="28"/>
        </w:rPr>
      </w:pPr>
      <w:r w:rsidRPr="00550465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15047" w:rsidRPr="00550465" w:rsidRDefault="00115047" w:rsidP="00115047">
      <w:pPr>
        <w:pStyle w:val="ac"/>
        <w:rPr>
          <w:rFonts w:ascii="Times New Roman" w:hAnsi="Times New Roman"/>
          <w:sz w:val="28"/>
          <w:szCs w:val="28"/>
        </w:rPr>
      </w:pPr>
      <w:r w:rsidRPr="00550465">
        <w:rPr>
          <w:rFonts w:ascii="Times New Roman" w:hAnsi="Times New Roman"/>
          <w:sz w:val="28"/>
          <w:szCs w:val="28"/>
        </w:rPr>
        <w:t>администрации</w:t>
      </w:r>
    </w:p>
    <w:p w:rsidR="00115047" w:rsidRPr="00550465" w:rsidRDefault="009A1A02" w:rsidP="0011504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115047" w:rsidRPr="00550465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115047" w:rsidRPr="00550465" w:rsidRDefault="00115047" w:rsidP="00115047">
      <w:pPr>
        <w:pStyle w:val="ac"/>
        <w:rPr>
          <w:rFonts w:ascii="Times New Roman" w:hAnsi="Times New Roman"/>
          <w:sz w:val="28"/>
          <w:szCs w:val="28"/>
        </w:rPr>
      </w:pPr>
      <w:r w:rsidRPr="00550465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1A0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9A1A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9A1A02">
        <w:rPr>
          <w:rFonts w:ascii="Times New Roman" w:hAnsi="Times New Roman"/>
          <w:sz w:val="28"/>
          <w:szCs w:val="28"/>
        </w:rPr>
        <w:t>Дондук</w:t>
      </w: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tbl>
      <w:tblPr>
        <w:tblW w:w="0" w:type="auto"/>
        <w:tblInd w:w="4708" w:type="dxa"/>
        <w:tblLook w:val="01E0" w:firstRow="1" w:lastRow="1" w:firstColumn="1" w:lastColumn="1" w:noHBand="0" w:noVBand="0"/>
      </w:tblPr>
      <w:tblGrid>
        <w:gridCol w:w="5146"/>
      </w:tblGrid>
      <w:tr w:rsidR="008301BF" w:rsidRPr="006B1CAA" w:rsidTr="00BC53A2">
        <w:tc>
          <w:tcPr>
            <w:tcW w:w="5146" w:type="dxa"/>
          </w:tcPr>
          <w:p w:rsidR="008301BF" w:rsidRPr="00550465" w:rsidRDefault="008301BF" w:rsidP="00BC53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1BF" w:rsidRPr="00550465" w:rsidRDefault="008301BF" w:rsidP="00BC53A2">
            <w:pPr>
              <w:pStyle w:val="ConsPlusNormal"/>
              <w:widowControl/>
              <w:tabs>
                <w:tab w:val="left" w:pos="5812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0465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обращений </w:t>
            </w:r>
          </w:p>
          <w:p w:rsidR="008301BF" w:rsidRPr="00550465" w:rsidRDefault="008301BF" w:rsidP="00BC53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0465">
              <w:rPr>
                <w:rFonts w:ascii="Times New Roman" w:hAnsi="Times New Roman" w:cs="Times New Roman"/>
                <w:sz w:val="28"/>
                <w:szCs w:val="28"/>
              </w:rPr>
              <w:t>граждан в администрации</w:t>
            </w:r>
          </w:p>
          <w:p w:rsidR="008301BF" w:rsidRPr="006B1CAA" w:rsidRDefault="009A1A02" w:rsidP="00BC53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8301BF" w:rsidRPr="0055046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</w:t>
            </w:r>
          </w:p>
        </w:tc>
      </w:tr>
    </w:tbl>
    <w:p w:rsidR="008301BF" w:rsidRDefault="008301BF" w:rsidP="008301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01BF" w:rsidRDefault="008301BF" w:rsidP="008301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01BF" w:rsidRPr="00A20913" w:rsidRDefault="008301BF" w:rsidP="008301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0913">
        <w:rPr>
          <w:rFonts w:ascii="Times New Roman" w:hAnsi="Times New Roman" w:cs="Times New Roman"/>
          <w:bCs w:val="0"/>
          <w:sz w:val="28"/>
          <w:szCs w:val="28"/>
        </w:rPr>
        <w:t>ГРАФИК ПРИЁМА ГРАЖДАН</w:t>
      </w:r>
    </w:p>
    <w:p w:rsidR="008301BF" w:rsidRDefault="008301BF" w:rsidP="008301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0913">
        <w:rPr>
          <w:rFonts w:ascii="Times New Roman" w:hAnsi="Times New Roman" w:cs="Times New Roman"/>
          <w:bCs w:val="0"/>
          <w:sz w:val="28"/>
          <w:szCs w:val="28"/>
        </w:rPr>
        <w:t>ГЛАВОЙ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И ЗАМЕСТИТЕЛЕМ ГЛАВЫ</w:t>
      </w:r>
      <w:r w:rsidRPr="00A2091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301BF" w:rsidRPr="00A20913" w:rsidRDefault="009A1A02" w:rsidP="008301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ИВАНОВ</w:t>
      </w:r>
      <w:r w:rsidR="008301BF" w:rsidRPr="00A20913">
        <w:rPr>
          <w:rFonts w:ascii="Times New Roman" w:hAnsi="Times New Roman" w:cs="Times New Roman"/>
          <w:bCs w:val="0"/>
          <w:sz w:val="28"/>
          <w:szCs w:val="28"/>
        </w:rPr>
        <w:t xml:space="preserve">СКОГО СЕЛЬСКОГО ПОСЕЛЕНИЯ </w:t>
      </w:r>
    </w:p>
    <w:p w:rsidR="008301BF" w:rsidRPr="00266E4D" w:rsidRDefault="008301BF" w:rsidP="008301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0913">
        <w:rPr>
          <w:rFonts w:ascii="Times New Roman" w:hAnsi="Times New Roman" w:cs="Times New Roman"/>
          <w:bCs w:val="0"/>
          <w:sz w:val="28"/>
          <w:szCs w:val="28"/>
        </w:rPr>
        <w:t>КРАСНОАРМЕЙСКОГО РАЙОНА</w:t>
      </w:r>
      <w:r w:rsidRPr="009F44F4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ab/>
      </w:r>
    </w:p>
    <w:p w:rsidR="008301BF" w:rsidRPr="00266E4D" w:rsidRDefault="008301BF" w:rsidP="008301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6"/>
        <w:gridCol w:w="1276"/>
      </w:tblGrid>
      <w:tr w:rsidR="008301BF" w:rsidRPr="00266E4D" w:rsidTr="00BC53A2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BF" w:rsidRPr="00266E4D" w:rsidRDefault="008301BF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должность, </w:t>
            </w:r>
          </w:p>
          <w:p w:rsidR="008301BF" w:rsidRPr="00266E4D" w:rsidRDefault="008301BF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BF" w:rsidRPr="00266E4D" w:rsidRDefault="008301BF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BF" w:rsidRPr="00266E4D" w:rsidRDefault="008301BF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 xml:space="preserve">Время   </w:t>
            </w:r>
            <w:r w:rsidRPr="00266E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приёма  </w:t>
            </w:r>
            <w:r w:rsidRPr="00266E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301BF" w:rsidRPr="00266E4D" w:rsidTr="00BC53A2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BF" w:rsidRPr="00266E4D" w:rsidRDefault="008301BF" w:rsidP="00BC5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301BF" w:rsidRPr="00266E4D" w:rsidRDefault="009A1A02" w:rsidP="00BC5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8301BF" w:rsidRPr="00266E4D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8301BF" w:rsidRPr="00266E4D" w:rsidRDefault="008301BF" w:rsidP="00BC5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23" w:rsidRPr="00B322CB" w:rsidRDefault="00A57023" w:rsidP="00A57023">
            <w:pPr>
              <w:pStyle w:val="ad"/>
              <w:spacing w:before="0" w:beforeAutospacing="0" w:after="0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301BF" w:rsidRPr="009A1A02" w:rsidRDefault="00A57023" w:rsidP="00A57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C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BF" w:rsidRPr="00A57023" w:rsidRDefault="008301BF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</w:rPr>
              <w:t>с 8:00 до 12:00 и</w:t>
            </w:r>
          </w:p>
          <w:p w:rsidR="008301BF" w:rsidRPr="00A57023" w:rsidRDefault="008301BF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F" w:rsidRPr="00266E4D" w:rsidTr="00BC53A2">
        <w:trPr>
          <w:cantSplit/>
          <w:trHeight w:val="7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BF" w:rsidRPr="00266E4D" w:rsidRDefault="008301BF" w:rsidP="00BC5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A1A0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8301BF" w:rsidRPr="00266E4D" w:rsidRDefault="008301BF" w:rsidP="00BC5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23" w:rsidRPr="00B322CB" w:rsidRDefault="00A57023" w:rsidP="00A57023">
            <w:pPr>
              <w:pStyle w:val="ad"/>
              <w:spacing w:before="0" w:beforeAutospacing="0" w:after="0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301BF" w:rsidRPr="009A1A02" w:rsidRDefault="00A57023" w:rsidP="00A57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2C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BF" w:rsidRPr="00A57023" w:rsidRDefault="008301BF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</w:rPr>
              <w:t>с 8:00 до 12:00 и</w:t>
            </w:r>
          </w:p>
          <w:p w:rsidR="008301BF" w:rsidRPr="00A57023" w:rsidRDefault="008301BF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BF" w:rsidRPr="00266E4D" w:rsidRDefault="008301BF" w:rsidP="008301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01BF" w:rsidRDefault="008301BF" w:rsidP="008301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17BE" w:rsidRDefault="008917BE" w:rsidP="008301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01BF" w:rsidRPr="00266E4D" w:rsidRDefault="008301BF" w:rsidP="008301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01BF" w:rsidRDefault="008301BF" w:rsidP="008301B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8301BF" w:rsidRDefault="009A1A02" w:rsidP="008301B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8301BF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301BF" w:rsidRDefault="008301BF" w:rsidP="008301B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1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A1A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9A1A02">
        <w:rPr>
          <w:rFonts w:ascii="Times New Roman" w:hAnsi="Times New Roman"/>
          <w:sz w:val="28"/>
          <w:szCs w:val="28"/>
        </w:rPr>
        <w:t>Дондук</w:t>
      </w:r>
    </w:p>
    <w:p w:rsidR="008301BF" w:rsidRPr="006D01C1" w:rsidRDefault="008301BF" w:rsidP="008301BF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047" w:rsidRDefault="00115047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A57023" w:rsidRDefault="00A570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A57023" w:rsidRDefault="00A57023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tbl>
      <w:tblPr>
        <w:tblW w:w="0" w:type="auto"/>
        <w:tblInd w:w="4708" w:type="dxa"/>
        <w:tblLook w:val="01E0" w:firstRow="1" w:lastRow="1" w:firstColumn="1" w:lastColumn="1" w:noHBand="0" w:noVBand="0"/>
      </w:tblPr>
      <w:tblGrid>
        <w:gridCol w:w="5146"/>
      </w:tblGrid>
      <w:tr w:rsidR="00482DEC" w:rsidRPr="006B1CAA" w:rsidTr="00BC53A2">
        <w:tc>
          <w:tcPr>
            <w:tcW w:w="5146" w:type="dxa"/>
          </w:tcPr>
          <w:p w:rsidR="00482DEC" w:rsidRPr="002959C6" w:rsidRDefault="00482DEC" w:rsidP="00BC53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482DEC" w:rsidRPr="002959C6" w:rsidRDefault="00482DEC" w:rsidP="00BC53A2">
            <w:pPr>
              <w:pStyle w:val="ConsPlusNormal"/>
              <w:widowControl/>
              <w:tabs>
                <w:tab w:val="left" w:pos="5812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C6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обращений </w:t>
            </w:r>
          </w:p>
          <w:p w:rsidR="00482DEC" w:rsidRPr="002959C6" w:rsidRDefault="00482DEC" w:rsidP="00BC53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C6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администрации </w:t>
            </w:r>
          </w:p>
          <w:p w:rsidR="00482DEC" w:rsidRPr="006B1CAA" w:rsidRDefault="009A1A02" w:rsidP="00BC53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482DEC" w:rsidRPr="002959C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</w:t>
            </w:r>
          </w:p>
        </w:tc>
      </w:tr>
    </w:tbl>
    <w:p w:rsidR="00482DEC" w:rsidRPr="009F6261" w:rsidRDefault="00482DEC" w:rsidP="00482D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2DEC" w:rsidRPr="009F6261" w:rsidRDefault="00482DEC" w:rsidP="00482D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F6261">
        <w:rPr>
          <w:rFonts w:ascii="Times New Roman" w:hAnsi="Times New Roman" w:cs="Times New Roman"/>
          <w:bCs w:val="0"/>
          <w:sz w:val="28"/>
          <w:szCs w:val="28"/>
        </w:rPr>
        <w:t>ГРАФИК</w:t>
      </w:r>
    </w:p>
    <w:p w:rsidR="00482DEC" w:rsidRPr="009F6261" w:rsidRDefault="00482DEC" w:rsidP="00482D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F6261">
        <w:rPr>
          <w:rFonts w:ascii="Times New Roman" w:hAnsi="Times New Roman" w:cs="Times New Roman"/>
          <w:bCs w:val="0"/>
          <w:sz w:val="28"/>
          <w:szCs w:val="28"/>
        </w:rPr>
        <w:t>ПРИЁМА ГРАЖДАН РУКОВОДИТЕЛЯМИ</w:t>
      </w:r>
    </w:p>
    <w:p w:rsidR="00482DEC" w:rsidRPr="009F6261" w:rsidRDefault="00482DEC" w:rsidP="00482D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F6261">
        <w:rPr>
          <w:rFonts w:ascii="Times New Roman" w:hAnsi="Times New Roman" w:cs="Times New Roman"/>
          <w:bCs w:val="0"/>
          <w:sz w:val="28"/>
          <w:szCs w:val="28"/>
        </w:rPr>
        <w:t>ФУНКЦИОНАЛЬНЫХ ОРГАНОВ</w:t>
      </w:r>
    </w:p>
    <w:p w:rsidR="00482DEC" w:rsidRPr="009F6261" w:rsidRDefault="00482DEC" w:rsidP="00482DEC">
      <w:pPr>
        <w:pStyle w:val="ConsPlusTitle"/>
        <w:widowControl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9F6261"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АДМИНИСТРАЦИИ </w:t>
      </w:r>
      <w:r w:rsidR="009A1A02">
        <w:rPr>
          <w:rFonts w:ascii="Times New Roman" w:hAnsi="Times New Roman" w:cs="Times New Roman"/>
          <w:bCs w:val="0"/>
          <w:caps/>
          <w:sz w:val="28"/>
          <w:szCs w:val="28"/>
        </w:rPr>
        <w:t>ИВАНОВ</w:t>
      </w:r>
      <w:r w:rsidRPr="009F6261">
        <w:rPr>
          <w:rFonts w:ascii="Times New Roman" w:hAnsi="Times New Roman" w:cs="Times New Roman"/>
          <w:bCs w:val="0"/>
          <w:caps/>
          <w:sz w:val="28"/>
          <w:szCs w:val="28"/>
        </w:rPr>
        <w:t>ского сельского поселения Красноармейского района</w:t>
      </w:r>
    </w:p>
    <w:p w:rsidR="00482DEC" w:rsidRPr="00C53E13" w:rsidRDefault="00482DEC" w:rsidP="00482D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tbl>
      <w:tblPr>
        <w:tblW w:w="95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2126"/>
        <w:gridCol w:w="10"/>
      </w:tblGrid>
      <w:tr w:rsidR="00482DEC" w:rsidRPr="009F6261" w:rsidTr="00BC53A2">
        <w:trPr>
          <w:cantSplit/>
          <w:trHeight w:val="6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EC" w:rsidRPr="009F6261" w:rsidRDefault="00A57023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82DEC" w:rsidRPr="009F6261">
              <w:rPr>
                <w:rFonts w:ascii="Times New Roman" w:hAnsi="Times New Roman" w:cs="Times New Roman"/>
                <w:sz w:val="24"/>
                <w:szCs w:val="24"/>
              </w:rPr>
              <w:t>ункциональные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DEC" w:rsidRPr="009F6261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</w:t>
            </w:r>
          </w:p>
          <w:p w:rsidR="00A57023" w:rsidRDefault="009A1A02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482DEC" w:rsidRPr="009F62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482DEC" w:rsidRPr="009F6261" w:rsidRDefault="00482DEC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61">
              <w:rPr>
                <w:rFonts w:ascii="Times New Roman" w:hAnsi="Times New Roman" w:cs="Times New Roman"/>
                <w:sz w:val="24"/>
                <w:szCs w:val="24"/>
              </w:rPr>
              <w:t>Красноарме</w:t>
            </w:r>
            <w:r w:rsidRPr="009F62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626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EC" w:rsidRPr="009F6261" w:rsidRDefault="00A57023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482DEC" w:rsidRPr="009F6261" w:rsidRDefault="00482DEC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61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EC" w:rsidRPr="009F6261" w:rsidRDefault="00A57023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482DEC" w:rsidRPr="009F6261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</w:p>
        </w:tc>
      </w:tr>
      <w:tr w:rsidR="00482DEC" w:rsidRPr="009F6261" w:rsidTr="00BC53A2">
        <w:trPr>
          <w:cantSplit/>
          <w:trHeight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EC" w:rsidRPr="009F6261" w:rsidRDefault="00482DEC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EC" w:rsidRPr="009F6261" w:rsidRDefault="00482DEC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EC" w:rsidRPr="009F6261" w:rsidRDefault="00482DEC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DEC" w:rsidRPr="009A1A02" w:rsidTr="00BC53A2">
        <w:trPr>
          <w:gridAfter w:val="1"/>
          <w:wAfter w:w="10" w:type="dxa"/>
          <w:cantSplit/>
          <w:trHeight w:val="6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EC" w:rsidRPr="00A57023" w:rsidRDefault="00482DEC" w:rsidP="00BC53A2">
            <w:pPr>
              <w:rPr>
                <w:sz w:val="24"/>
                <w:szCs w:val="24"/>
              </w:rPr>
            </w:pPr>
            <w:r w:rsidRPr="00A57023">
              <w:rPr>
                <w:sz w:val="24"/>
                <w:szCs w:val="24"/>
              </w:rPr>
              <w:t>Общий 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23" w:rsidRDefault="00A57023" w:rsidP="00BC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482DEC" w:rsidRPr="00A57023" w:rsidRDefault="00A57023" w:rsidP="00A57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среды, субботы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кресенья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EC" w:rsidRPr="00A57023" w:rsidRDefault="00482DEC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</w:rPr>
              <w:t>с 8:00 до 12:00 и</w:t>
            </w:r>
          </w:p>
          <w:p w:rsidR="00482DEC" w:rsidRPr="00A57023" w:rsidRDefault="00482DEC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</w:tc>
      </w:tr>
      <w:tr w:rsidR="00482DEC" w:rsidRPr="009A1A02" w:rsidTr="00BC53A2">
        <w:trPr>
          <w:gridAfter w:val="1"/>
          <w:wAfter w:w="10" w:type="dxa"/>
          <w:cantSplit/>
          <w:trHeight w:val="6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EC" w:rsidRPr="00A57023" w:rsidRDefault="00A57023" w:rsidP="00BC53A2">
            <w:pPr>
              <w:rPr>
                <w:sz w:val="24"/>
                <w:szCs w:val="24"/>
              </w:rPr>
            </w:pPr>
            <w:r w:rsidRPr="00A57023">
              <w:rPr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23" w:rsidRDefault="00A57023" w:rsidP="00A57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482DEC" w:rsidRPr="00A57023" w:rsidRDefault="00A57023" w:rsidP="00A57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среды, субботы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кресенья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EC" w:rsidRPr="00A57023" w:rsidRDefault="00482DEC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</w:rPr>
              <w:t>с 8:00 до 12:00 и</w:t>
            </w:r>
          </w:p>
          <w:p w:rsidR="00482DEC" w:rsidRPr="00A57023" w:rsidRDefault="00A57023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</w:rPr>
              <w:t>с 13:00 до 15</w:t>
            </w:r>
            <w:r w:rsidR="00482DEC" w:rsidRPr="00A570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82DEC" w:rsidRPr="009A1A02" w:rsidTr="00BC53A2">
        <w:trPr>
          <w:gridAfter w:val="1"/>
          <w:wAfter w:w="10" w:type="dxa"/>
          <w:cantSplit/>
          <w:trHeight w:val="6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EC" w:rsidRPr="00A57023" w:rsidRDefault="00482DEC" w:rsidP="00A57023">
            <w:pPr>
              <w:rPr>
                <w:sz w:val="24"/>
                <w:szCs w:val="24"/>
              </w:rPr>
            </w:pPr>
            <w:r w:rsidRPr="00A57023">
              <w:rPr>
                <w:sz w:val="24"/>
                <w:szCs w:val="24"/>
              </w:rPr>
              <w:t xml:space="preserve">Отдел </w:t>
            </w:r>
            <w:r w:rsidR="00A57023" w:rsidRPr="00A57023">
              <w:rPr>
                <w:sz w:val="24"/>
                <w:szCs w:val="24"/>
              </w:rPr>
              <w:t>ВУС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23" w:rsidRDefault="00A57023" w:rsidP="00A57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482DEC" w:rsidRPr="00A57023" w:rsidRDefault="00A57023" w:rsidP="00A57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среды, субботы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кресенья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DEC" w:rsidRPr="00A57023" w:rsidRDefault="00482DEC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</w:rPr>
              <w:t>с 8:00 до 12:00 и</w:t>
            </w:r>
          </w:p>
          <w:p w:rsidR="00482DEC" w:rsidRPr="00A57023" w:rsidRDefault="00A57023" w:rsidP="00BC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23">
              <w:rPr>
                <w:rFonts w:ascii="Times New Roman" w:hAnsi="Times New Roman" w:cs="Times New Roman"/>
                <w:sz w:val="24"/>
                <w:szCs w:val="24"/>
              </w:rPr>
              <w:t>с 13:00 до 15</w:t>
            </w:r>
            <w:r w:rsidR="00482DEC" w:rsidRPr="00A570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482DEC" w:rsidRPr="009F6261" w:rsidRDefault="00482DEC" w:rsidP="00482DEC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DEC" w:rsidRDefault="00482DEC" w:rsidP="00482DEC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DEC" w:rsidRPr="009F6261" w:rsidRDefault="00482DEC" w:rsidP="00482DEC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023" w:rsidRDefault="00482DEC" w:rsidP="00482DEC">
      <w:pPr>
        <w:pStyle w:val="ac"/>
        <w:rPr>
          <w:rFonts w:ascii="Times New Roman" w:hAnsi="Times New Roman"/>
          <w:sz w:val="28"/>
          <w:szCs w:val="28"/>
        </w:rPr>
      </w:pPr>
      <w:r w:rsidRPr="009F6261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482DEC" w:rsidRPr="009F6261" w:rsidRDefault="00482DEC" w:rsidP="00482DEC">
      <w:pPr>
        <w:pStyle w:val="ac"/>
        <w:rPr>
          <w:rFonts w:ascii="Times New Roman" w:hAnsi="Times New Roman"/>
          <w:sz w:val="28"/>
          <w:szCs w:val="28"/>
        </w:rPr>
      </w:pPr>
      <w:r w:rsidRPr="009F6261">
        <w:rPr>
          <w:rFonts w:ascii="Times New Roman" w:hAnsi="Times New Roman"/>
          <w:sz w:val="28"/>
          <w:szCs w:val="28"/>
        </w:rPr>
        <w:t>администрации</w:t>
      </w:r>
    </w:p>
    <w:p w:rsidR="00482DEC" w:rsidRPr="009F6261" w:rsidRDefault="009A1A02" w:rsidP="00482DE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482DEC" w:rsidRPr="009F626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82DEC" w:rsidRPr="009F6261" w:rsidRDefault="00482DEC" w:rsidP="00482DEC">
      <w:pPr>
        <w:pStyle w:val="ac"/>
        <w:rPr>
          <w:rFonts w:ascii="Times New Roman" w:hAnsi="Times New Roman"/>
          <w:sz w:val="28"/>
          <w:szCs w:val="28"/>
        </w:rPr>
      </w:pPr>
      <w:r w:rsidRPr="009F6261">
        <w:rPr>
          <w:rFonts w:ascii="Times New Roman" w:hAnsi="Times New Roman"/>
          <w:sz w:val="28"/>
          <w:szCs w:val="28"/>
        </w:rPr>
        <w:t>Красноармейского района</w:t>
      </w:r>
      <w:r w:rsidRPr="009F6261">
        <w:rPr>
          <w:rFonts w:ascii="Times New Roman" w:hAnsi="Times New Roman"/>
          <w:sz w:val="28"/>
          <w:szCs w:val="28"/>
        </w:rPr>
        <w:tab/>
      </w:r>
      <w:r w:rsidRPr="009F6261">
        <w:rPr>
          <w:rFonts w:ascii="Times New Roman" w:hAnsi="Times New Roman"/>
          <w:sz w:val="28"/>
          <w:szCs w:val="28"/>
        </w:rPr>
        <w:tab/>
      </w:r>
      <w:r w:rsidRPr="009F6261">
        <w:rPr>
          <w:rFonts w:ascii="Times New Roman" w:hAnsi="Times New Roman"/>
          <w:sz w:val="28"/>
          <w:szCs w:val="28"/>
        </w:rPr>
        <w:tab/>
      </w:r>
      <w:r w:rsidRPr="009F6261">
        <w:rPr>
          <w:rFonts w:ascii="Times New Roman" w:hAnsi="Times New Roman"/>
          <w:sz w:val="28"/>
          <w:szCs w:val="28"/>
        </w:rPr>
        <w:tab/>
      </w:r>
      <w:r w:rsidRPr="009F6261">
        <w:rPr>
          <w:rFonts w:ascii="Times New Roman" w:hAnsi="Times New Roman"/>
          <w:sz w:val="28"/>
          <w:szCs w:val="28"/>
        </w:rPr>
        <w:tab/>
      </w:r>
      <w:r w:rsidRPr="009F6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1A02">
        <w:rPr>
          <w:rFonts w:ascii="Times New Roman" w:hAnsi="Times New Roman"/>
          <w:sz w:val="28"/>
          <w:szCs w:val="28"/>
        </w:rPr>
        <w:t>Е</w:t>
      </w:r>
      <w:r w:rsidRPr="009F6261">
        <w:rPr>
          <w:rFonts w:ascii="Times New Roman" w:hAnsi="Times New Roman"/>
          <w:sz w:val="28"/>
          <w:szCs w:val="28"/>
        </w:rPr>
        <w:t xml:space="preserve">.А. </w:t>
      </w:r>
      <w:r w:rsidR="009A1A02">
        <w:rPr>
          <w:rFonts w:ascii="Times New Roman" w:hAnsi="Times New Roman"/>
          <w:sz w:val="28"/>
          <w:szCs w:val="28"/>
        </w:rPr>
        <w:t>Дондук</w:t>
      </w:r>
    </w:p>
    <w:p w:rsidR="00482DEC" w:rsidRPr="009F6261" w:rsidRDefault="00482DEC" w:rsidP="00482DEC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DEC" w:rsidRPr="009F6261" w:rsidRDefault="00482DEC" w:rsidP="00482DEC">
      <w:pPr>
        <w:pStyle w:val="ConsPlusNormal"/>
        <w:widowControl/>
        <w:tabs>
          <w:tab w:val="left" w:pos="142"/>
        </w:tabs>
        <w:ind w:firstLine="0"/>
        <w:jc w:val="both"/>
      </w:pPr>
    </w:p>
    <w:p w:rsidR="00482DEC" w:rsidRDefault="00482DE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9A1A02" w:rsidRDefault="009A1A02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9A1A02" w:rsidRDefault="009A1A02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9A1A02" w:rsidRDefault="009A1A02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tbl>
      <w:tblPr>
        <w:tblW w:w="5146" w:type="dxa"/>
        <w:tblInd w:w="4708" w:type="dxa"/>
        <w:tblLayout w:type="fixed"/>
        <w:tblLook w:val="01E0" w:firstRow="1" w:lastRow="1" w:firstColumn="1" w:lastColumn="1" w:noHBand="0" w:noVBand="0"/>
      </w:tblPr>
      <w:tblGrid>
        <w:gridCol w:w="5146"/>
      </w:tblGrid>
      <w:tr w:rsidR="0067295C" w:rsidRPr="006B1CAA" w:rsidTr="00F06994">
        <w:tc>
          <w:tcPr>
            <w:tcW w:w="5146" w:type="dxa"/>
          </w:tcPr>
          <w:p w:rsidR="0067295C" w:rsidRPr="00020583" w:rsidRDefault="0067295C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0583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67295C" w:rsidRPr="00020583" w:rsidRDefault="0067295C" w:rsidP="00F06994">
            <w:pPr>
              <w:pStyle w:val="ConsPlusNormal"/>
              <w:widowControl/>
              <w:tabs>
                <w:tab w:val="left" w:pos="5812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058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обращений </w:t>
            </w:r>
          </w:p>
          <w:p w:rsidR="0067295C" w:rsidRPr="00020583" w:rsidRDefault="0067295C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0583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администрации </w:t>
            </w:r>
          </w:p>
          <w:p w:rsidR="0067295C" w:rsidRPr="006B1CAA" w:rsidRDefault="009A1A02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67295C" w:rsidRPr="0002058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</w:t>
            </w:r>
          </w:p>
        </w:tc>
      </w:tr>
    </w:tbl>
    <w:p w:rsidR="0067295C" w:rsidRPr="009B2072" w:rsidRDefault="0067295C" w:rsidP="006729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АКТ №____</w:t>
      </w: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ОБ ОТСУТСТВИИ ПИСЬМЕННЫХ ВЛОЖЕНИЙ В</w:t>
      </w: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ЗАКАЗНЫХ ПИСЬМАХ С УВЕДОМЛЕНИЕМ</w:t>
      </w: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И В ПИСЬМАХ С ОБЪЯВЛЕННОЙ ЦЕННОСТЬЮ</w:t>
      </w:r>
    </w:p>
    <w:p w:rsidR="0067295C" w:rsidRPr="009B2072" w:rsidRDefault="0067295C" w:rsidP="0067295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Pr="009B2072" w:rsidRDefault="0067295C" w:rsidP="006729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от "___" ________</w:t>
      </w:r>
      <w:r>
        <w:rPr>
          <w:rFonts w:ascii="Times New Roman" w:hAnsi="Times New Roman" w:cs="Times New Roman"/>
          <w:sz w:val="28"/>
          <w:szCs w:val="28"/>
        </w:rPr>
        <w:t>___ 20</w:t>
      </w:r>
      <w:r w:rsidRPr="009B2072">
        <w:rPr>
          <w:rFonts w:ascii="Times New Roman" w:hAnsi="Times New Roman" w:cs="Times New Roman"/>
          <w:sz w:val="28"/>
          <w:szCs w:val="28"/>
        </w:rPr>
        <w:t>__ г.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295C" w:rsidRPr="009B2072" w:rsidRDefault="0067295C" w:rsidP="0067295C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ве:</w:t>
      </w:r>
      <w:r w:rsidRPr="009B207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87632">
        <w:rPr>
          <w:rFonts w:ascii="Times New Roman" w:hAnsi="Times New Roman" w:cs="Times New Roman"/>
          <w:sz w:val="28"/>
          <w:szCs w:val="28"/>
        </w:rPr>
        <w:t>___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876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295C" w:rsidRPr="00A167F5" w:rsidRDefault="0067295C" w:rsidP="006729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F5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7295C" w:rsidRPr="009B2072" w:rsidRDefault="0067295C" w:rsidP="00672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7295C" w:rsidRDefault="0067295C" w:rsidP="00672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_____________________в администрацию </w:t>
      </w:r>
      <w:r w:rsidR="009A1A02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6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5C" w:rsidRDefault="0067295C" w:rsidP="00672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7F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7295C" w:rsidRPr="009B2072" w:rsidRDefault="0067295C" w:rsidP="00672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058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B2072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>корреспонденция с уведомлением за</w:t>
      </w:r>
      <w:r>
        <w:rPr>
          <w:rFonts w:ascii="Times New Roman" w:hAnsi="Times New Roman" w:cs="Times New Roman"/>
          <w:sz w:val="28"/>
          <w:szCs w:val="28"/>
        </w:rPr>
        <w:t xml:space="preserve">               № ________________</w:t>
      </w:r>
      <w:r w:rsidRPr="009B2072">
        <w:rPr>
          <w:rFonts w:ascii="Times New Roman" w:hAnsi="Times New Roman" w:cs="Times New Roman"/>
          <w:sz w:val="28"/>
          <w:szCs w:val="28"/>
        </w:rPr>
        <w:t>от гражданина________________, проживающего по а</w:t>
      </w:r>
      <w:r w:rsidRPr="009B20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су:</w:t>
      </w:r>
      <w:r w:rsidRPr="009B207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287632">
        <w:rPr>
          <w:rFonts w:ascii="Times New Roman" w:hAnsi="Times New Roman" w:cs="Times New Roman"/>
          <w:sz w:val="28"/>
          <w:szCs w:val="28"/>
        </w:rPr>
        <w:t>________</w:t>
      </w:r>
    </w:p>
    <w:p w:rsidR="0067295C" w:rsidRPr="009B2072" w:rsidRDefault="0067295C" w:rsidP="006729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</w:t>
      </w:r>
      <w:r w:rsidRPr="009B2072">
        <w:rPr>
          <w:rFonts w:ascii="Times New Roman" w:hAnsi="Times New Roman" w:cs="Times New Roman"/>
          <w:sz w:val="28"/>
          <w:szCs w:val="28"/>
        </w:rPr>
        <w:t>н</w:t>
      </w:r>
      <w:r w:rsidRPr="009B2072">
        <w:rPr>
          <w:rFonts w:ascii="Times New Roman" w:hAnsi="Times New Roman" w:cs="Times New Roman"/>
          <w:sz w:val="28"/>
          <w:szCs w:val="28"/>
        </w:rPr>
        <w:t>ного вложения.</w:t>
      </w:r>
    </w:p>
    <w:p w:rsidR="0067295C" w:rsidRPr="009B2072" w:rsidRDefault="0067295C" w:rsidP="006729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Настоящий акт составлен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9B2072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67295C" w:rsidRPr="009B2072" w:rsidRDefault="0067295C" w:rsidP="0067295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7295C" w:rsidRPr="009B2072" w:rsidRDefault="0067295C" w:rsidP="0067295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3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7325" w:rsidRDefault="00017325" w:rsidP="006729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7023" w:rsidRDefault="0067295C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67295C" w:rsidRDefault="0067295C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67295C" w:rsidRDefault="009A1A02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67295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7295C" w:rsidRDefault="0067295C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1A02">
        <w:rPr>
          <w:rFonts w:ascii="Times New Roman" w:hAnsi="Times New Roman"/>
          <w:sz w:val="28"/>
          <w:szCs w:val="28"/>
        </w:rPr>
        <w:t xml:space="preserve">        Е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9A1A02">
        <w:rPr>
          <w:rFonts w:ascii="Times New Roman" w:hAnsi="Times New Roman"/>
          <w:sz w:val="28"/>
          <w:szCs w:val="28"/>
        </w:rPr>
        <w:t>До</w:t>
      </w:r>
      <w:r w:rsidR="009A1A02">
        <w:rPr>
          <w:rFonts w:ascii="Times New Roman" w:hAnsi="Times New Roman"/>
          <w:sz w:val="28"/>
          <w:szCs w:val="28"/>
        </w:rPr>
        <w:t>н</w:t>
      </w:r>
      <w:r w:rsidR="009A1A02">
        <w:rPr>
          <w:rFonts w:ascii="Times New Roman" w:hAnsi="Times New Roman"/>
          <w:sz w:val="28"/>
          <w:szCs w:val="28"/>
        </w:rPr>
        <w:t>дук</w:t>
      </w:r>
    </w:p>
    <w:p w:rsidR="0067295C" w:rsidRDefault="0067295C" w:rsidP="0067295C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Pr="003D661E" w:rsidRDefault="0067295C" w:rsidP="0067295C">
      <w:pPr>
        <w:pStyle w:val="ConsPlusNormal"/>
        <w:widowControl/>
        <w:tabs>
          <w:tab w:val="left" w:pos="142"/>
        </w:tabs>
        <w:ind w:firstLine="0"/>
        <w:jc w:val="both"/>
        <w:rPr>
          <w:color w:val="FF0000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tbl>
      <w:tblPr>
        <w:tblW w:w="0" w:type="auto"/>
        <w:tblInd w:w="4708" w:type="dxa"/>
        <w:tblLook w:val="01E0" w:firstRow="1" w:lastRow="1" w:firstColumn="1" w:lastColumn="1" w:noHBand="0" w:noVBand="0"/>
      </w:tblPr>
      <w:tblGrid>
        <w:gridCol w:w="5146"/>
      </w:tblGrid>
      <w:tr w:rsidR="0067295C" w:rsidRPr="006B1CAA" w:rsidTr="00F06994">
        <w:tc>
          <w:tcPr>
            <w:tcW w:w="5146" w:type="dxa"/>
          </w:tcPr>
          <w:p w:rsidR="0067295C" w:rsidRPr="00725B75" w:rsidRDefault="0067295C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67295C" w:rsidRPr="00725B75" w:rsidRDefault="0067295C" w:rsidP="00F06994">
            <w:pPr>
              <w:pStyle w:val="ConsPlusNormal"/>
              <w:widowControl/>
              <w:tabs>
                <w:tab w:val="left" w:pos="5812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обращений </w:t>
            </w:r>
          </w:p>
          <w:p w:rsidR="0067295C" w:rsidRPr="00725B75" w:rsidRDefault="0067295C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администрации </w:t>
            </w:r>
          </w:p>
          <w:p w:rsidR="0067295C" w:rsidRPr="006B1CAA" w:rsidRDefault="009A1A02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67295C" w:rsidRPr="00725B7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</w:t>
            </w:r>
          </w:p>
        </w:tc>
      </w:tr>
    </w:tbl>
    <w:p w:rsidR="0067295C" w:rsidRPr="009B2072" w:rsidRDefault="0067295C" w:rsidP="0067295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АКТ №____</w:t>
      </w: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 xml:space="preserve">О НЕДОСТАЧЕ ДОКУМЕНТОВ ПО ОПИСИ КОРРЕСПОНДЕНТА </w:t>
      </w: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 xml:space="preserve">В ЗАКАЗНЫХ ПИСЬМАХ С УВЕДОМЛЕНИЕМ И В ПИСЬМАХ С </w:t>
      </w: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ОБЪЯВЛЕННОЙ ЦЕННОСТЬЮ</w:t>
      </w:r>
    </w:p>
    <w:p w:rsidR="0067295C" w:rsidRPr="009B2072" w:rsidRDefault="0067295C" w:rsidP="0067295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Pr="009B2072" w:rsidRDefault="0067295C" w:rsidP="006729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 20</w:t>
      </w:r>
      <w:r w:rsidRPr="009B207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295C" w:rsidRPr="009B2072" w:rsidRDefault="0067295C" w:rsidP="0067295C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ве:</w:t>
      </w:r>
      <w:r w:rsidRPr="009B207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876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2876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7295C" w:rsidRPr="00A06962" w:rsidRDefault="0067295C" w:rsidP="006729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6962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7295C" w:rsidRPr="007D24AD" w:rsidRDefault="0067295C" w:rsidP="00672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в администрацию </w:t>
      </w:r>
      <w:r w:rsidR="009A1A02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Pr="009B2072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за </w:t>
      </w:r>
      <w:r>
        <w:rPr>
          <w:rFonts w:ascii="Times New Roman" w:hAnsi="Times New Roman" w:cs="Times New Roman"/>
          <w:sz w:val="28"/>
          <w:szCs w:val="28"/>
        </w:rPr>
        <w:t xml:space="preserve">№_________ </w:t>
      </w:r>
      <w:r w:rsidRPr="009B2072"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9B2072">
        <w:rPr>
          <w:rFonts w:ascii="Times New Roman" w:hAnsi="Times New Roman" w:cs="Times New Roman"/>
          <w:sz w:val="28"/>
          <w:szCs w:val="28"/>
        </w:rPr>
        <w:t>_, проживающего по адресу: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67295C" w:rsidRPr="009B2072" w:rsidRDefault="0067295C" w:rsidP="0067295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67295C" w:rsidRPr="009B2072" w:rsidRDefault="0067295C" w:rsidP="006729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87632">
        <w:rPr>
          <w:rFonts w:ascii="Times New Roman" w:hAnsi="Times New Roman" w:cs="Times New Roman"/>
          <w:sz w:val="28"/>
          <w:szCs w:val="28"/>
        </w:rPr>
        <w:t>_</w:t>
      </w:r>
      <w:r w:rsidRPr="009B207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B20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7295C" w:rsidRDefault="0067295C" w:rsidP="0067295C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Настоящий акт составлен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9B2072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67295C" w:rsidRPr="009B2072" w:rsidRDefault="0067295C" w:rsidP="0067295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7295C" w:rsidRPr="009B2072" w:rsidRDefault="0067295C" w:rsidP="0067295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67295C" w:rsidRPr="006B1CAA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7295C" w:rsidRPr="006B1CAA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1CAA">
        <w:rPr>
          <w:rFonts w:ascii="Times New Roman" w:hAnsi="Times New Roman" w:cs="Times New Roman"/>
        </w:rPr>
        <w:tab/>
      </w:r>
      <w:r w:rsidRPr="006B1CAA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67295C" w:rsidRDefault="0067295C" w:rsidP="006729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67295C" w:rsidRDefault="009A1A02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67295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7295C" w:rsidRDefault="0067295C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1A0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9A1A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9A1A02">
        <w:rPr>
          <w:rFonts w:ascii="Times New Roman" w:hAnsi="Times New Roman"/>
          <w:sz w:val="28"/>
          <w:szCs w:val="28"/>
        </w:rPr>
        <w:t>Дондук</w:t>
      </w:r>
    </w:p>
    <w:p w:rsidR="0067295C" w:rsidRDefault="0067295C" w:rsidP="0067295C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Pr="0067295C" w:rsidRDefault="0067295C" w:rsidP="0067295C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017325" w:rsidRDefault="00017325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67295C" w:rsidRPr="00334C75" w:rsidRDefault="0067295C" w:rsidP="0067295C">
      <w:pPr>
        <w:pStyle w:val="ConsPlusNormal"/>
        <w:widowControl/>
        <w:ind w:left="496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C75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7295C" w:rsidRPr="00334C75" w:rsidRDefault="0067295C" w:rsidP="0067295C">
      <w:pPr>
        <w:pStyle w:val="ConsPlusNormal"/>
        <w:widowControl/>
        <w:tabs>
          <w:tab w:val="left" w:pos="5812"/>
        </w:tabs>
        <w:ind w:left="496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C75">
        <w:rPr>
          <w:rFonts w:ascii="Times New Roman" w:hAnsi="Times New Roman" w:cs="Times New Roman"/>
          <w:sz w:val="28"/>
          <w:szCs w:val="28"/>
        </w:rPr>
        <w:t>к Порядку рассмотрения обращений</w:t>
      </w:r>
    </w:p>
    <w:p w:rsidR="0067295C" w:rsidRPr="00334C75" w:rsidRDefault="0067295C" w:rsidP="0067295C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4C75">
        <w:rPr>
          <w:rFonts w:ascii="Times New Roman" w:hAnsi="Times New Roman" w:cs="Times New Roman"/>
          <w:b w:val="0"/>
          <w:sz w:val="28"/>
          <w:szCs w:val="28"/>
        </w:rPr>
        <w:t>граждан в администрации</w:t>
      </w:r>
    </w:p>
    <w:p w:rsidR="0067295C" w:rsidRPr="00334C75" w:rsidRDefault="009A1A02" w:rsidP="0067295C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="0067295C" w:rsidRPr="00334C7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Красноармейского района</w:t>
      </w:r>
    </w:p>
    <w:p w:rsidR="0067295C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АКТ №____</w:t>
      </w: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О ВЛОЖЕНИИ ОРИГИНАЛОВ ДОКУМЕНТОВ В ЗАКАЗНЫХ</w:t>
      </w: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 xml:space="preserve">ПИСЬМАХ С УВЕДОМЛЕНИЕМ И В ПИСЬМАХ </w:t>
      </w:r>
    </w:p>
    <w:p w:rsidR="0067295C" w:rsidRPr="003A5BA7" w:rsidRDefault="0067295C" w:rsidP="006729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С ОБЪЯВЛЕННОЙ ЦЕННОСТЬЮ</w:t>
      </w:r>
    </w:p>
    <w:p w:rsidR="0067295C" w:rsidRPr="009B2072" w:rsidRDefault="0067295C" w:rsidP="00672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Pr="009B2072" w:rsidRDefault="0067295C" w:rsidP="006729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«___» ___________ 20</w:t>
      </w:r>
      <w:r w:rsidRPr="009B207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ConsPlusNonformat"/>
        <w:widowControl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ве:_</w:t>
      </w:r>
      <w:r w:rsidR="0028763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7295C" w:rsidRPr="009B2072" w:rsidRDefault="0067295C" w:rsidP="0067295C">
      <w:pPr>
        <w:pStyle w:val="ConsPlusNonformat"/>
        <w:widowControl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67295C" w:rsidRPr="007420D5" w:rsidRDefault="0067295C" w:rsidP="006729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20D5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7295C" w:rsidRPr="009B2072" w:rsidRDefault="0067295C" w:rsidP="00672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_______в  администрацию </w:t>
      </w:r>
      <w:r w:rsidR="00017325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Pr="009B2072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2072">
        <w:rPr>
          <w:rFonts w:ascii="Times New Roman" w:hAnsi="Times New Roman" w:cs="Times New Roman"/>
          <w:sz w:val="28"/>
          <w:szCs w:val="28"/>
        </w:rPr>
        <w:t>_________________________ от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072">
        <w:rPr>
          <w:rFonts w:ascii="Times New Roman" w:hAnsi="Times New Roman" w:cs="Times New Roman"/>
          <w:sz w:val="28"/>
          <w:szCs w:val="28"/>
        </w:rPr>
        <w:t xml:space="preserve"> проживающего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2876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295C" w:rsidRPr="009B2072" w:rsidRDefault="0067295C" w:rsidP="0067295C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67295C" w:rsidRPr="009B2072" w:rsidRDefault="0067295C" w:rsidP="006729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876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7295C" w:rsidRPr="009B2072" w:rsidRDefault="0067295C" w:rsidP="00672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одписи: </w:t>
      </w: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7295C" w:rsidRPr="009B2072" w:rsidRDefault="0067295C" w:rsidP="0067295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       </w:t>
      </w:r>
      <w:r w:rsidR="00017325"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7295C" w:rsidRPr="009B2072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7325" w:rsidRDefault="00017325" w:rsidP="00672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7023" w:rsidRDefault="0067295C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67295C" w:rsidRDefault="0067295C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67295C" w:rsidRDefault="00017325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67295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7295C" w:rsidRDefault="0067295C" w:rsidP="0067295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732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="000173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.А.</w:t>
      </w:r>
      <w:r w:rsidR="00017325">
        <w:rPr>
          <w:rFonts w:ascii="Times New Roman" w:hAnsi="Times New Roman"/>
          <w:sz w:val="28"/>
          <w:szCs w:val="28"/>
        </w:rPr>
        <w:t xml:space="preserve"> Дондук</w:t>
      </w:r>
    </w:p>
    <w:p w:rsidR="0067295C" w:rsidRDefault="0067295C" w:rsidP="0067295C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95C" w:rsidRDefault="0067295C" w:rsidP="0067295C">
      <w:pPr>
        <w:pStyle w:val="ConsPlusNormal"/>
        <w:widowControl/>
        <w:tabs>
          <w:tab w:val="left" w:pos="142"/>
        </w:tabs>
        <w:ind w:firstLine="0"/>
        <w:jc w:val="both"/>
      </w:pPr>
    </w:p>
    <w:p w:rsidR="0067295C" w:rsidRDefault="0067295C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8758B1" w:rsidRDefault="008758B1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8758B1" w:rsidRDefault="008758B1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8758B1" w:rsidRDefault="008758B1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8758B1" w:rsidRDefault="008758B1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tbl>
      <w:tblPr>
        <w:tblpPr w:leftFromText="180" w:rightFromText="180" w:horzAnchor="margin" w:tblpY="-422"/>
        <w:tblW w:w="0" w:type="auto"/>
        <w:tblLook w:val="01E0" w:firstRow="1" w:lastRow="1" w:firstColumn="1" w:lastColumn="1" w:noHBand="0" w:noVBand="0"/>
      </w:tblPr>
      <w:tblGrid>
        <w:gridCol w:w="9688"/>
      </w:tblGrid>
      <w:tr w:rsidR="008758B1" w:rsidRPr="00655B7F" w:rsidTr="00F06994">
        <w:tc>
          <w:tcPr>
            <w:tcW w:w="9688" w:type="dxa"/>
          </w:tcPr>
          <w:p w:rsidR="008758B1" w:rsidRPr="00655B7F" w:rsidRDefault="008758B1" w:rsidP="00F06994">
            <w:pPr>
              <w:pStyle w:val="ConsPlusNormal"/>
              <w:widowControl/>
              <w:ind w:left="-486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4708" w:type="dxa"/>
              <w:tblLook w:val="01E0" w:firstRow="1" w:lastRow="1" w:firstColumn="1" w:lastColumn="1" w:noHBand="0" w:noVBand="0"/>
            </w:tblPr>
            <w:tblGrid>
              <w:gridCol w:w="4764"/>
            </w:tblGrid>
            <w:tr w:rsidR="008758B1" w:rsidRPr="0034778A" w:rsidTr="00F06994">
              <w:tc>
                <w:tcPr>
                  <w:tcW w:w="5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325" w:rsidRDefault="00017325" w:rsidP="00F06994">
                  <w:pPr>
                    <w:pStyle w:val="ConsPlusNormal"/>
                    <w:framePr w:hSpace="180" w:wrap="around" w:hAnchor="margin" w:y="-422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7325" w:rsidRDefault="00017325" w:rsidP="00F06994">
                  <w:pPr>
                    <w:pStyle w:val="ConsPlusNormal"/>
                    <w:framePr w:hSpace="180" w:wrap="around" w:hAnchor="margin" w:y="-422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8B1" w:rsidRPr="0034778A" w:rsidRDefault="008758B1" w:rsidP="00F06994">
                  <w:pPr>
                    <w:pStyle w:val="ConsPlusNormal"/>
                    <w:framePr w:hSpace="180" w:wrap="around" w:hAnchor="margin" w:y="-422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7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7</w:t>
                  </w:r>
                </w:p>
                <w:p w:rsidR="008758B1" w:rsidRPr="0034778A" w:rsidRDefault="008758B1" w:rsidP="00F06994">
                  <w:pPr>
                    <w:pStyle w:val="ConsPlusNormal"/>
                    <w:framePr w:hSpace="180" w:wrap="around" w:hAnchor="margin" w:y="-422"/>
                    <w:widowControl/>
                    <w:tabs>
                      <w:tab w:val="left" w:pos="5812"/>
                    </w:tabs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7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рассмотрения обращений </w:t>
                  </w:r>
                </w:p>
                <w:p w:rsidR="008758B1" w:rsidRPr="0034778A" w:rsidRDefault="008758B1" w:rsidP="00F06994">
                  <w:pPr>
                    <w:pStyle w:val="ConsPlusNormal"/>
                    <w:framePr w:hSpace="180" w:wrap="around" w:hAnchor="margin" w:y="-422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7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граждан в администрации </w:t>
                  </w:r>
                </w:p>
                <w:p w:rsidR="008758B1" w:rsidRPr="0034778A" w:rsidRDefault="00017325" w:rsidP="00F06994">
                  <w:pPr>
                    <w:pStyle w:val="ConsPlusNormal"/>
                    <w:framePr w:hSpace="180" w:wrap="around" w:hAnchor="margin" w:y="-422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</w:t>
                  </w:r>
                  <w:r w:rsidR="008758B1" w:rsidRPr="00347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сельского поселения Красноармейского района</w:t>
                  </w:r>
                </w:p>
              </w:tc>
            </w:tr>
          </w:tbl>
          <w:p w:rsidR="008758B1" w:rsidRPr="0034778A" w:rsidRDefault="008758B1" w:rsidP="00F0699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B1" w:rsidRPr="0034778A" w:rsidRDefault="008758B1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B1" w:rsidRPr="0034778A" w:rsidRDefault="008758B1" w:rsidP="00F06994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A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8758B1" w:rsidRPr="0034778A" w:rsidRDefault="00017325" w:rsidP="00F06994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8758B1" w:rsidRPr="0034778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758B1" w:rsidRPr="0034778A" w:rsidRDefault="008758B1" w:rsidP="00F06994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8758B1" w:rsidRPr="0034778A" w:rsidRDefault="008758B1" w:rsidP="00F06994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758B1" w:rsidRPr="0034778A" w:rsidRDefault="008758B1" w:rsidP="00F06994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8758B1" w:rsidRPr="00655B7F" w:rsidRDefault="008758B1" w:rsidP="00F069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B1" w:rsidRDefault="008758B1" w:rsidP="008758B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758B1" w:rsidRPr="003A5BA7" w:rsidRDefault="008758B1" w:rsidP="008758B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A5BA7">
        <w:rPr>
          <w:rFonts w:ascii="Times New Roman" w:hAnsi="Times New Roman" w:cs="Times New Roman"/>
          <w:bCs w:val="0"/>
          <w:sz w:val="28"/>
          <w:szCs w:val="28"/>
        </w:rPr>
        <w:t>О ПРЕКРАЩЕНИИ ПЕРЕПИСКИ</w:t>
      </w:r>
    </w:p>
    <w:p w:rsidR="008758B1" w:rsidRPr="009B2072" w:rsidRDefault="008758B1" w:rsidP="00875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8B1" w:rsidRDefault="008758B1" w:rsidP="008758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На </w:t>
      </w:r>
      <w:r w:rsidRPr="008D7F24">
        <w:rPr>
          <w:rFonts w:ascii="Times New Roman" w:hAnsi="Times New Roman" w:cs="Times New Roman"/>
          <w:sz w:val="28"/>
          <w:szCs w:val="28"/>
        </w:rPr>
        <w:t>основании ч.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D7F24">
        <w:rPr>
          <w:rFonts w:ascii="Times New Roman" w:hAnsi="Times New Roman" w:cs="Times New Roman"/>
          <w:sz w:val="28"/>
          <w:szCs w:val="28"/>
        </w:rPr>
        <w:t xml:space="preserve"> 11</w:t>
      </w:r>
      <w:r w:rsidRPr="009B2072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B2072">
        <w:rPr>
          <w:rFonts w:ascii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207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</w:t>
      </w:r>
      <w:r w:rsidRPr="009B20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 прошу </w:t>
      </w:r>
      <w:r w:rsidRPr="009B2072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>разрешение прекрати</w:t>
      </w:r>
      <w:r>
        <w:rPr>
          <w:rFonts w:ascii="Times New Roman" w:hAnsi="Times New Roman" w:cs="Times New Roman"/>
          <w:sz w:val="28"/>
          <w:szCs w:val="28"/>
        </w:rPr>
        <w:t xml:space="preserve">ть переписку </w:t>
      </w:r>
      <w:r w:rsidRPr="009B2072">
        <w:rPr>
          <w:rFonts w:ascii="Times New Roman" w:hAnsi="Times New Roman" w:cs="Times New Roman"/>
          <w:sz w:val="28"/>
          <w:szCs w:val="28"/>
        </w:rPr>
        <w:t>с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758B1" w:rsidRDefault="008758B1" w:rsidP="008758B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7EA6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758B1" w:rsidRDefault="008758B1" w:rsidP="008758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_______</w:t>
      </w:r>
      <w:r w:rsidRPr="009B20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758B1" w:rsidRPr="00D92D0D" w:rsidRDefault="008758B1" w:rsidP="008758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758B1" w:rsidRPr="009B2072" w:rsidRDefault="008758B1" w:rsidP="008758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9B2072">
        <w:rPr>
          <w:rFonts w:ascii="Times New Roman" w:hAnsi="Times New Roman" w:cs="Times New Roman"/>
          <w:sz w:val="28"/>
          <w:szCs w:val="28"/>
        </w:rPr>
        <w:t xml:space="preserve"> тем,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B2072">
        <w:rPr>
          <w:rFonts w:ascii="Times New Roman" w:hAnsi="Times New Roman" w:cs="Times New Roman"/>
          <w:sz w:val="28"/>
          <w:szCs w:val="28"/>
        </w:rPr>
        <w:t xml:space="preserve"> в письменном обращении заявителя не содержится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8758B1" w:rsidRPr="009B2072" w:rsidRDefault="008758B1" w:rsidP="008758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8758B1" w:rsidRPr="009B2072" w:rsidRDefault="008758B1" w:rsidP="008758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8758B1" w:rsidRPr="009B2072" w:rsidRDefault="008758B1" w:rsidP="008758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8758B1" w:rsidRPr="009B2072" w:rsidRDefault="008758B1" w:rsidP="00875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8758B1" w:rsidRPr="009B2072" w:rsidRDefault="008758B1" w:rsidP="00875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8B1" w:rsidRPr="009B2072" w:rsidRDefault="008758B1" w:rsidP="00875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Приложение: на ____ л., в ___ экз.</w:t>
      </w:r>
    </w:p>
    <w:p w:rsidR="008758B1" w:rsidRDefault="008758B1" w:rsidP="008758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58B1" w:rsidRPr="009B2072" w:rsidRDefault="008758B1" w:rsidP="008758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</w:t>
      </w:r>
      <w:r w:rsidRPr="009B207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20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       ___________________</w:t>
      </w:r>
    </w:p>
    <w:p w:rsidR="008758B1" w:rsidRPr="006C025B" w:rsidRDefault="008758B1" w:rsidP="008758B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025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C025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8758B1" w:rsidRDefault="008758B1" w:rsidP="008758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58B1" w:rsidRDefault="008758B1" w:rsidP="008758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17325" w:rsidRDefault="00017325" w:rsidP="008758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7023" w:rsidRDefault="008758B1" w:rsidP="008758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758B1" w:rsidRDefault="008758B1" w:rsidP="008758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8758B1" w:rsidRDefault="00017325" w:rsidP="008758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8758B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758B1" w:rsidRDefault="008758B1" w:rsidP="008758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732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73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017325">
        <w:rPr>
          <w:rFonts w:ascii="Times New Roman" w:hAnsi="Times New Roman"/>
          <w:sz w:val="28"/>
          <w:szCs w:val="28"/>
        </w:rPr>
        <w:t>Дондук</w:t>
      </w:r>
    </w:p>
    <w:tbl>
      <w:tblPr>
        <w:tblW w:w="0" w:type="auto"/>
        <w:tblInd w:w="4708" w:type="dxa"/>
        <w:tblLook w:val="01E0" w:firstRow="1" w:lastRow="1" w:firstColumn="1" w:lastColumn="1" w:noHBand="0" w:noVBand="0"/>
      </w:tblPr>
      <w:tblGrid>
        <w:gridCol w:w="5146"/>
      </w:tblGrid>
      <w:tr w:rsidR="00CD463D" w:rsidRPr="00B67FA2" w:rsidTr="00F06994">
        <w:tc>
          <w:tcPr>
            <w:tcW w:w="5146" w:type="dxa"/>
            <w:hideMark/>
          </w:tcPr>
          <w:p w:rsidR="00CD463D" w:rsidRPr="00B67FA2" w:rsidRDefault="00CD463D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</w:t>
            </w:r>
          </w:p>
          <w:p w:rsidR="00CD463D" w:rsidRPr="00B67FA2" w:rsidRDefault="00CD463D" w:rsidP="00F06994">
            <w:pPr>
              <w:pStyle w:val="ConsPlusNormal"/>
              <w:widowControl/>
              <w:tabs>
                <w:tab w:val="left" w:pos="5812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FA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обращений </w:t>
            </w:r>
          </w:p>
          <w:p w:rsidR="00CD463D" w:rsidRPr="00B67FA2" w:rsidRDefault="00CD463D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FA2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администрации </w:t>
            </w:r>
          </w:p>
          <w:p w:rsidR="00CD463D" w:rsidRPr="00B67FA2" w:rsidRDefault="00017325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CD463D" w:rsidRPr="00B67FA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</w:t>
            </w:r>
          </w:p>
        </w:tc>
      </w:tr>
    </w:tbl>
    <w:p w:rsidR="00CD463D" w:rsidRPr="00B67FA2" w:rsidRDefault="00CD463D" w:rsidP="00CD46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D463D" w:rsidRPr="00B67FA2" w:rsidRDefault="00CD463D" w:rsidP="00CD463D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63D" w:rsidRPr="00B67FA2" w:rsidRDefault="00CD463D" w:rsidP="00CD463D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B67FA2">
        <w:rPr>
          <w:b/>
          <w:sz w:val="28"/>
          <w:szCs w:val="28"/>
        </w:rPr>
        <w:t>РЕГИСТРАЦИОННО – КОНТРОЛЬНАЯ КАРТОЧКА</w:t>
      </w:r>
    </w:p>
    <w:p w:rsidR="00CD463D" w:rsidRPr="00070726" w:rsidRDefault="00CD463D" w:rsidP="00CD463D">
      <w:pPr>
        <w:spacing w:line="240" w:lineRule="atLeast"/>
        <w:jc w:val="center"/>
        <w:rPr>
          <w:sz w:val="28"/>
          <w:szCs w:val="28"/>
        </w:rPr>
      </w:pPr>
    </w:p>
    <w:p w:rsidR="00CD463D" w:rsidRPr="00070726" w:rsidRDefault="00CD463D" w:rsidP="00CD463D">
      <w:pPr>
        <w:spacing w:line="240" w:lineRule="atLeast"/>
        <w:jc w:val="center"/>
        <w:outlineLvl w:val="0"/>
        <w:rPr>
          <w:sz w:val="28"/>
          <w:szCs w:val="28"/>
        </w:rPr>
      </w:pPr>
      <w:r w:rsidRPr="00070726">
        <w:rPr>
          <w:sz w:val="28"/>
          <w:szCs w:val="28"/>
        </w:rPr>
        <w:t>№ ____</w:t>
      </w:r>
      <w:r>
        <w:rPr>
          <w:sz w:val="28"/>
          <w:szCs w:val="28"/>
        </w:rPr>
        <w:t>________</w:t>
      </w:r>
      <w:r w:rsidRPr="00070726">
        <w:rPr>
          <w:sz w:val="28"/>
          <w:szCs w:val="28"/>
        </w:rPr>
        <w:t>_ от _______ 20___ г.</w:t>
      </w:r>
    </w:p>
    <w:p w:rsidR="00CD463D" w:rsidRPr="00070726" w:rsidRDefault="00CD463D" w:rsidP="00CD463D">
      <w:pPr>
        <w:spacing w:line="240" w:lineRule="atLeast"/>
        <w:rPr>
          <w:sz w:val="28"/>
          <w:szCs w:val="28"/>
        </w:rPr>
      </w:pPr>
    </w:p>
    <w:p w:rsidR="00CD463D" w:rsidRPr="008F2747" w:rsidRDefault="00CD463D" w:rsidP="00CD463D">
      <w:pPr>
        <w:spacing w:line="240" w:lineRule="atLeast"/>
        <w:ind w:right="-143"/>
        <w:outlineLvl w:val="0"/>
        <w:rPr>
          <w:sz w:val="28"/>
          <w:szCs w:val="28"/>
        </w:rPr>
      </w:pPr>
      <w:r w:rsidRPr="00572716">
        <w:rPr>
          <w:sz w:val="28"/>
          <w:szCs w:val="28"/>
        </w:rPr>
        <w:t>Ф.И.О._____________________________________________________________</w:t>
      </w:r>
      <w:r w:rsidRPr="008F2747">
        <w:rPr>
          <w:sz w:val="28"/>
          <w:szCs w:val="28"/>
        </w:rPr>
        <w:t>__</w:t>
      </w:r>
    </w:p>
    <w:p w:rsidR="00CD463D" w:rsidRPr="008F2747" w:rsidRDefault="00CD463D" w:rsidP="00CD463D">
      <w:pP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>Адрес, телефон_____________________________________________________</w:t>
      </w:r>
      <w:r w:rsidRPr="008F2747">
        <w:rPr>
          <w:sz w:val="28"/>
          <w:szCs w:val="28"/>
        </w:rPr>
        <w:t>___</w:t>
      </w:r>
    </w:p>
    <w:p w:rsidR="00CD463D" w:rsidRPr="008F2747" w:rsidRDefault="00CD463D" w:rsidP="00CD463D">
      <w:pP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>___________________________________________________________________</w:t>
      </w:r>
      <w:r w:rsidRPr="008F2747">
        <w:rPr>
          <w:sz w:val="28"/>
          <w:szCs w:val="28"/>
        </w:rPr>
        <w:t>__</w:t>
      </w:r>
    </w:p>
    <w:p w:rsidR="00CD463D" w:rsidRPr="008F2747" w:rsidRDefault="00CD463D" w:rsidP="00CD463D">
      <w:pP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>Дата поступления</w:t>
      </w:r>
      <w:r>
        <w:rPr>
          <w:sz w:val="28"/>
          <w:szCs w:val="28"/>
        </w:rPr>
        <w:t>____________________________________________________</w:t>
      </w:r>
      <w:r w:rsidRPr="008F2747">
        <w:rPr>
          <w:sz w:val="28"/>
          <w:szCs w:val="28"/>
        </w:rPr>
        <w:t>__</w:t>
      </w:r>
    </w:p>
    <w:p w:rsidR="00CD463D" w:rsidRPr="008F2747" w:rsidRDefault="00CD463D" w:rsidP="00CD463D">
      <w:pPr>
        <w:spacing w:line="240" w:lineRule="atLeast"/>
        <w:ind w:right="-143"/>
        <w:jc w:val="both"/>
        <w:rPr>
          <w:sz w:val="28"/>
          <w:szCs w:val="28"/>
        </w:rPr>
      </w:pPr>
      <w:r w:rsidRPr="00572716">
        <w:rPr>
          <w:sz w:val="28"/>
          <w:szCs w:val="28"/>
        </w:rPr>
        <w:t>Краткое содержание</w:t>
      </w:r>
      <w:r>
        <w:rPr>
          <w:sz w:val="28"/>
          <w:szCs w:val="28"/>
        </w:rPr>
        <w:t>_________________________________________________</w:t>
      </w:r>
      <w:r w:rsidRPr="008F2747">
        <w:rPr>
          <w:sz w:val="28"/>
          <w:szCs w:val="28"/>
        </w:rPr>
        <w:t>___</w:t>
      </w:r>
    </w:p>
    <w:p w:rsidR="00CD463D" w:rsidRPr="008F2747" w:rsidRDefault="00CD463D" w:rsidP="00CD463D">
      <w:pPr>
        <w:pBdr>
          <w:bottom w:val="single" w:sz="12" w:space="1" w:color="auto"/>
        </w:pBd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8F2747">
        <w:rPr>
          <w:sz w:val="28"/>
          <w:szCs w:val="28"/>
        </w:rPr>
        <w:t>__</w:t>
      </w:r>
    </w:p>
    <w:p w:rsidR="00CD463D" w:rsidRPr="008F2747" w:rsidRDefault="00CD463D" w:rsidP="00CD463D">
      <w:pPr>
        <w:pBdr>
          <w:bottom w:val="single" w:sz="12" w:space="1" w:color="auto"/>
        </w:pBd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  <w:r w:rsidRPr="008F2747">
        <w:rPr>
          <w:sz w:val="28"/>
          <w:szCs w:val="28"/>
        </w:rPr>
        <w:t>______</w:t>
      </w:r>
    </w:p>
    <w:p w:rsidR="00CD463D" w:rsidRPr="00731973" w:rsidRDefault="00CD463D" w:rsidP="00CD463D">
      <w:pPr>
        <w:pBdr>
          <w:bottom w:val="single" w:sz="12" w:space="1" w:color="auto"/>
        </w:pBdr>
        <w:spacing w:line="240" w:lineRule="atLeast"/>
        <w:ind w:right="-143"/>
        <w:rPr>
          <w:sz w:val="28"/>
          <w:szCs w:val="28"/>
        </w:rPr>
      </w:pPr>
    </w:p>
    <w:p w:rsidR="00CD463D" w:rsidRPr="00731973" w:rsidRDefault="00CD463D" w:rsidP="00CD463D">
      <w:pPr>
        <w:spacing w:line="240" w:lineRule="atLeast"/>
        <w:ind w:right="-143"/>
        <w:rPr>
          <w:sz w:val="28"/>
          <w:szCs w:val="28"/>
        </w:rPr>
      </w:pPr>
      <w:r w:rsidRPr="00731973">
        <w:rPr>
          <w:sz w:val="28"/>
          <w:szCs w:val="28"/>
        </w:rPr>
        <w:t>Исполнитель________________________________________________________</w:t>
      </w:r>
      <w:r>
        <w:rPr>
          <w:sz w:val="28"/>
          <w:szCs w:val="28"/>
        </w:rPr>
        <w:t>__</w:t>
      </w:r>
    </w:p>
    <w:p w:rsidR="00CD463D" w:rsidRPr="00070726" w:rsidRDefault="00CD463D" w:rsidP="00CD463D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Резолюция</w:t>
      </w:r>
      <w:r w:rsidRPr="0007072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</w:t>
      </w:r>
    </w:p>
    <w:p w:rsidR="00CD463D" w:rsidRPr="00070726" w:rsidRDefault="00CD463D" w:rsidP="00CD463D">
      <w:pPr>
        <w:spacing w:line="240" w:lineRule="atLeast"/>
        <w:ind w:right="-143"/>
        <w:rPr>
          <w:sz w:val="28"/>
          <w:szCs w:val="28"/>
        </w:rPr>
      </w:pPr>
      <w:r w:rsidRPr="000707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 w:rsidRPr="00070726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CD463D" w:rsidRPr="00070726" w:rsidRDefault="00CD463D" w:rsidP="00CD463D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Срок    </w:t>
      </w:r>
      <w:r w:rsidRPr="00070726">
        <w:rPr>
          <w:sz w:val="28"/>
          <w:szCs w:val="28"/>
        </w:rPr>
        <w:t>исполн</w:t>
      </w:r>
      <w:r w:rsidRPr="00070726">
        <w:rPr>
          <w:sz w:val="28"/>
          <w:szCs w:val="28"/>
        </w:rPr>
        <w:t>е</w:t>
      </w:r>
      <w:r w:rsidR="00017325">
        <w:rPr>
          <w:sz w:val="28"/>
          <w:szCs w:val="28"/>
        </w:rPr>
        <w:t>н</w:t>
      </w:r>
      <w:r w:rsidRPr="00070726">
        <w:rPr>
          <w:sz w:val="28"/>
          <w:szCs w:val="28"/>
        </w:rPr>
        <w:t>ия____________________</w:t>
      </w:r>
      <w:r>
        <w:rPr>
          <w:sz w:val="28"/>
          <w:szCs w:val="28"/>
        </w:rPr>
        <w:t>________________________________</w:t>
      </w:r>
    </w:p>
    <w:p w:rsidR="00CD463D" w:rsidRPr="00070726" w:rsidRDefault="00CD463D" w:rsidP="00CD463D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Автор резолюции</w:t>
      </w:r>
      <w:r w:rsidRPr="0007072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</w:t>
      </w:r>
    </w:p>
    <w:p w:rsidR="00CD463D" w:rsidRPr="00070726" w:rsidRDefault="00CD463D" w:rsidP="00CD463D">
      <w:pPr>
        <w:spacing w:line="240" w:lineRule="atLeast"/>
        <w:ind w:right="-143"/>
        <w:rPr>
          <w:sz w:val="24"/>
          <w:szCs w:val="24"/>
        </w:rPr>
      </w:pPr>
      <w:r w:rsidRPr="00070726">
        <w:rPr>
          <w:sz w:val="24"/>
          <w:szCs w:val="24"/>
        </w:rPr>
        <w:t xml:space="preserve">                                                         (подпись)                                             (Ф.И.О.) </w:t>
      </w:r>
    </w:p>
    <w:p w:rsidR="00CD463D" w:rsidRPr="00070726" w:rsidRDefault="00CD463D" w:rsidP="00CD463D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Когда фактически рассмотрено</w:t>
      </w:r>
      <w:r w:rsidRPr="00070726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</w:t>
      </w:r>
    </w:p>
    <w:p w:rsidR="00CD463D" w:rsidRPr="00070726" w:rsidRDefault="00CD463D" w:rsidP="00CD463D">
      <w:pPr>
        <w:spacing w:line="240" w:lineRule="atLeast"/>
        <w:ind w:right="-143"/>
        <w:rPr>
          <w:sz w:val="28"/>
          <w:szCs w:val="28"/>
        </w:rPr>
      </w:pPr>
      <w:r w:rsidRPr="00070726">
        <w:rPr>
          <w:sz w:val="28"/>
          <w:szCs w:val="28"/>
        </w:rPr>
        <w:t>Соде</w:t>
      </w:r>
      <w:r>
        <w:rPr>
          <w:sz w:val="28"/>
          <w:szCs w:val="28"/>
        </w:rPr>
        <w:t>ржание (результат рассмотрения)</w:t>
      </w:r>
      <w:r w:rsidRPr="0007072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</w:t>
      </w:r>
    </w:p>
    <w:p w:rsidR="00CD463D" w:rsidRPr="00070726" w:rsidRDefault="00CD463D" w:rsidP="00CD463D">
      <w:pPr>
        <w:spacing w:line="240" w:lineRule="atLeast"/>
        <w:ind w:right="-143"/>
        <w:rPr>
          <w:sz w:val="28"/>
          <w:szCs w:val="28"/>
        </w:rPr>
      </w:pPr>
      <w:r w:rsidRPr="0007072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</w:t>
      </w:r>
    </w:p>
    <w:p w:rsidR="00CD463D" w:rsidRDefault="00CD463D" w:rsidP="00CD463D">
      <w:pPr>
        <w:spacing w:line="240" w:lineRule="atLeast"/>
        <w:ind w:right="-143"/>
        <w:rPr>
          <w:sz w:val="28"/>
          <w:szCs w:val="28"/>
        </w:rPr>
      </w:pPr>
      <w:r w:rsidRPr="0007072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</w:t>
      </w:r>
    </w:p>
    <w:p w:rsidR="00CD463D" w:rsidRDefault="00CD463D" w:rsidP="00CD463D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D463D" w:rsidRPr="00070726" w:rsidRDefault="00CD463D" w:rsidP="00CD463D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D463D" w:rsidRPr="00070726" w:rsidRDefault="00CD463D" w:rsidP="00CD463D">
      <w:pPr>
        <w:spacing w:line="240" w:lineRule="atLeast"/>
        <w:ind w:right="-143"/>
        <w:outlineLvl w:val="0"/>
        <w:rPr>
          <w:sz w:val="28"/>
          <w:szCs w:val="28"/>
        </w:rPr>
      </w:pPr>
      <w:r>
        <w:rPr>
          <w:sz w:val="28"/>
          <w:szCs w:val="28"/>
        </w:rPr>
        <w:t>Снял с контроля</w:t>
      </w:r>
      <w:r w:rsidRPr="0007072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</w:t>
      </w:r>
    </w:p>
    <w:p w:rsidR="00CD463D" w:rsidRDefault="00CD463D" w:rsidP="00CD463D">
      <w:pPr>
        <w:spacing w:line="240" w:lineRule="atLeast"/>
        <w:ind w:right="-143"/>
        <w:rPr>
          <w:sz w:val="24"/>
          <w:szCs w:val="24"/>
        </w:rPr>
      </w:pPr>
      <w:r w:rsidRPr="00070726">
        <w:rPr>
          <w:rFonts w:ascii="Courier New" w:hAnsi="Courier New" w:cs="Courier New"/>
          <w:sz w:val="28"/>
          <w:szCs w:val="28"/>
        </w:rPr>
        <w:tab/>
      </w:r>
      <w:r w:rsidRPr="00070726">
        <w:rPr>
          <w:rFonts w:ascii="Courier New" w:hAnsi="Courier New" w:cs="Courier New"/>
          <w:sz w:val="28"/>
          <w:szCs w:val="28"/>
        </w:rPr>
        <w:tab/>
      </w:r>
      <w:r w:rsidRPr="00070726">
        <w:rPr>
          <w:rFonts w:ascii="Courier New" w:hAnsi="Courier New" w:cs="Courier New"/>
          <w:sz w:val="28"/>
          <w:szCs w:val="28"/>
        </w:rPr>
        <w:tab/>
      </w:r>
      <w:r w:rsidRPr="00070726">
        <w:rPr>
          <w:rFonts w:ascii="Courier New" w:hAnsi="Courier New" w:cs="Courier New"/>
          <w:sz w:val="28"/>
          <w:szCs w:val="28"/>
        </w:rPr>
        <w:tab/>
      </w:r>
      <w:r w:rsidRPr="00070726">
        <w:rPr>
          <w:sz w:val="24"/>
          <w:szCs w:val="24"/>
        </w:rPr>
        <w:t>(подпись)</w:t>
      </w:r>
      <w:r w:rsidRPr="00070726">
        <w:rPr>
          <w:sz w:val="24"/>
          <w:szCs w:val="24"/>
        </w:rPr>
        <w:tab/>
      </w:r>
      <w:r w:rsidRPr="00070726">
        <w:rPr>
          <w:sz w:val="24"/>
          <w:szCs w:val="24"/>
        </w:rPr>
        <w:tab/>
      </w:r>
      <w:r w:rsidRPr="00070726">
        <w:rPr>
          <w:sz w:val="24"/>
          <w:szCs w:val="24"/>
        </w:rPr>
        <w:tab/>
      </w:r>
      <w:r w:rsidRPr="00070726">
        <w:rPr>
          <w:sz w:val="24"/>
          <w:szCs w:val="24"/>
        </w:rPr>
        <w:tab/>
        <w:t>(Ф.И.О.) дата</w:t>
      </w:r>
    </w:p>
    <w:p w:rsidR="00CD463D" w:rsidRPr="00205D9B" w:rsidRDefault="00CD463D" w:rsidP="00CD463D">
      <w:pPr>
        <w:spacing w:line="240" w:lineRule="atLeast"/>
        <w:ind w:right="-143"/>
        <w:rPr>
          <w:sz w:val="24"/>
          <w:szCs w:val="24"/>
        </w:rPr>
      </w:pPr>
    </w:p>
    <w:p w:rsidR="00A57023" w:rsidRDefault="00CD463D" w:rsidP="00CD46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CD463D" w:rsidRDefault="00CD463D" w:rsidP="00CD46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CD463D" w:rsidRDefault="00017325" w:rsidP="00CD46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CD463D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CD463D" w:rsidRDefault="00CD463D" w:rsidP="00CD46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732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="000173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017325">
        <w:rPr>
          <w:rFonts w:ascii="Times New Roman" w:hAnsi="Times New Roman"/>
          <w:sz w:val="28"/>
          <w:szCs w:val="28"/>
        </w:rPr>
        <w:t>Дондук</w:t>
      </w:r>
    </w:p>
    <w:p w:rsidR="00CD463D" w:rsidRDefault="00CD463D" w:rsidP="00CD463D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63D" w:rsidRDefault="00CD463D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p w:rsidR="00CD463D" w:rsidRDefault="00CD463D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tbl>
      <w:tblPr>
        <w:tblW w:w="0" w:type="auto"/>
        <w:tblInd w:w="4708" w:type="dxa"/>
        <w:tblLook w:val="01E0" w:firstRow="1" w:lastRow="1" w:firstColumn="1" w:lastColumn="1" w:noHBand="0" w:noVBand="0"/>
      </w:tblPr>
      <w:tblGrid>
        <w:gridCol w:w="5146"/>
      </w:tblGrid>
      <w:tr w:rsidR="00CD463D" w:rsidTr="00F06994">
        <w:tc>
          <w:tcPr>
            <w:tcW w:w="5146" w:type="dxa"/>
            <w:hideMark/>
          </w:tcPr>
          <w:p w:rsidR="00CD463D" w:rsidRDefault="00CD463D" w:rsidP="00F0699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63D" w:rsidRPr="003A5BA7" w:rsidRDefault="00CD463D" w:rsidP="00CD463D">
      <w:pPr>
        <w:jc w:val="center"/>
        <w:rPr>
          <w:b/>
          <w:sz w:val="28"/>
          <w:szCs w:val="28"/>
        </w:rPr>
      </w:pPr>
      <w:r w:rsidRPr="003A5BA7">
        <w:rPr>
          <w:b/>
          <w:sz w:val="28"/>
          <w:szCs w:val="28"/>
        </w:rPr>
        <w:t xml:space="preserve">АКТ </w:t>
      </w:r>
    </w:p>
    <w:p w:rsidR="00CD463D" w:rsidRPr="003A5BA7" w:rsidRDefault="00CD463D" w:rsidP="00CD463D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3A5BA7">
        <w:rPr>
          <w:b/>
          <w:sz w:val="28"/>
          <w:szCs w:val="28"/>
        </w:rPr>
        <w:t>комиссионного рассмотрения обращения гражданина</w:t>
      </w:r>
    </w:p>
    <w:p w:rsidR="00CD463D" w:rsidRPr="003A5BA7" w:rsidRDefault="00CD463D" w:rsidP="00CD463D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3A5BA7">
        <w:rPr>
          <w:b/>
          <w:sz w:val="28"/>
          <w:szCs w:val="28"/>
        </w:rPr>
        <w:t xml:space="preserve"> «_____» ________ </w:t>
      </w:r>
      <w:r w:rsidRPr="00AF3475">
        <w:rPr>
          <w:b/>
          <w:sz w:val="28"/>
          <w:szCs w:val="28"/>
        </w:rPr>
        <w:t>20___</w:t>
      </w:r>
      <w:r w:rsidRPr="003A5BA7">
        <w:rPr>
          <w:b/>
          <w:sz w:val="28"/>
          <w:szCs w:val="28"/>
        </w:rPr>
        <w:t xml:space="preserve"> года </w:t>
      </w:r>
    </w:p>
    <w:p w:rsidR="00CD463D" w:rsidRPr="00FB4252" w:rsidRDefault="00CD463D" w:rsidP="00CD463D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CD463D" w:rsidRPr="00FB4252" w:rsidRDefault="00CD463D" w:rsidP="00CD463D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FB4252">
        <w:rPr>
          <w:sz w:val="28"/>
          <w:szCs w:val="28"/>
        </w:rPr>
        <w:t>Мною_______________________________________________________________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D463D" w:rsidRDefault="00CD463D" w:rsidP="00017325">
      <w:pPr>
        <w:pBdr>
          <w:bottom w:val="single" w:sz="12" w:space="0" w:color="auto"/>
        </w:pBdr>
        <w:ind w:firstLine="708"/>
        <w:jc w:val="center"/>
        <w:rPr>
          <w:sz w:val="28"/>
          <w:szCs w:val="28"/>
        </w:rPr>
      </w:pPr>
      <w:r w:rsidRPr="00FB4252">
        <w:rPr>
          <w:sz w:val="28"/>
          <w:szCs w:val="28"/>
        </w:rPr>
        <w:t>(Ф.И.О., должность)</w:t>
      </w:r>
    </w:p>
    <w:p w:rsidR="00C51450" w:rsidRPr="00FB4252" w:rsidRDefault="00C51450" w:rsidP="00017325">
      <w:pPr>
        <w:pBdr>
          <w:bottom w:val="single" w:sz="12" w:space="0" w:color="auto"/>
        </w:pBdr>
        <w:ind w:firstLine="708"/>
        <w:jc w:val="center"/>
        <w:rPr>
          <w:sz w:val="28"/>
          <w:szCs w:val="28"/>
        </w:rPr>
      </w:pPr>
    </w:p>
    <w:p w:rsidR="00CD463D" w:rsidRPr="00FB4252" w:rsidRDefault="00CD463D" w:rsidP="00CD463D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CD463D" w:rsidRPr="00FB4252" w:rsidRDefault="00CD463D" w:rsidP="00CD463D">
      <w:pPr>
        <w:jc w:val="both"/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D463D" w:rsidRDefault="00CD463D" w:rsidP="00CD463D">
      <w:pPr>
        <w:jc w:val="both"/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</w:t>
      </w:r>
    </w:p>
    <w:p w:rsidR="00C51450" w:rsidRPr="00FB4252" w:rsidRDefault="00C51450" w:rsidP="00CD46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Рассмотрено обращение гражданина (Ф.И.О.) 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CD463D" w:rsidRPr="00FB4252" w:rsidRDefault="00CD463D" w:rsidP="00CD463D">
      <w:pPr>
        <w:ind w:right="-143"/>
        <w:rPr>
          <w:sz w:val="28"/>
          <w:szCs w:val="28"/>
        </w:rPr>
      </w:pPr>
      <w:r w:rsidRPr="00FB4252">
        <w:rPr>
          <w:sz w:val="28"/>
          <w:szCs w:val="28"/>
        </w:rPr>
        <w:t>прожив</w:t>
      </w:r>
      <w:r>
        <w:rPr>
          <w:sz w:val="28"/>
          <w:szCs w:val="28"/>
        </w:rPr>
        <w:t>ающего (ей) по адресу: 3538___</w:t>
      </w:r>
      <w:r w:rsidRPr="00FB4252"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t>К</w:t>
      </w:r>
      <w:r w:rsidRPr="00FB4252">
        <w:rPr>
          <w:sz w:val="28"/>
          <w:szCs w:val="28"/>
        </w:rPr>
        <w:t>расноармейский р</w:t>
      </w:r>
      <w:r>
        <w:rPr>
          <w:sz w:val="28"/>
          <w:szCs w:val="28"/>
        </w:rPr>
        <w:t>ай</w:t>
      </w:r>
      <w:r w:rsidR="00017325">
        <w:rPr>
          <w:sz w:val="28"/>
          <w:szCs w:val="28"/>
        </w:rPr>
        <w:t>о</w:t>
      </w:r>
      <w:r w:rsidRPr="00FB4252">
        <w:rPr>
          <w:sz w:val="28"/>
          <w:szCs w:val="28"/>
        </w:rPr>
        <w:t>н,</w:t>
      </w:r>
      <w:r w:rsidR="00017325">
        <w:rPr>
          <w:sz w:val="28"/>
          <w:szCs w:val="28"/>
        </w:rPr>
        <w:t xml:space="preserve">        __________________________________________________________________</w:t>
      </w:r>
      <w:r w:rsidRPr="00FB4252">
        <w:rPr>
          <w:sz w:val="28"/>
          <w:szCs w:val="28"/>
        </w:rPr>
        <w:t>_</w:t>
      </w:r>
      <w:r w:rsidR="00017325">
        <w:rPr>
          <w:sz w:val="28"/>
          <w:szCs w:val="28"/>
        </w:rPr>
        <w:t>_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По вопросу: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</w:t>
      </w:r>
    </w:p>
    <w:p w:rsidR="00CD463D" w:rsidRPr="00FB4252" w:rsidRDefault="00CD463D" w:rsidP="00CD463D">
      <w:pPr>
        <w:jc w:val="both"/>
        <w:rPr>
          <w:sz w:val="28"/>
          <w:szCs w:val="28"/>
        </w:rPr>
      </w:pPr>
      <w:r w:rsidRPr="00FB4252">
        <w:rPr>
          <w:sz w:val="28"/>
          <w:szCs w:val="28"/>
        </w:rPr>
        <w:t>В результате проверки установлены следующие факты, изложенные в обращ</w:t>
      </w:r>
      <w:r w:rsidRPr="00FB4252">
        <w:rPr>
          <w:sz w:val="28"/>
          <w:szCs w:val="28"/>
        </w:rPr>
        <w:t>е</w:t>
      </w:r>
      <w:r w:rsidRPr="00FB4252">
        <w:rPr>
          <w:sz w:val="28"/>
          <w:szCs w:val="28"/>
        </w:rPr>
        <w:t>нии: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3D" w:rsidRDefault="00C51450" w:rsidP="00CD46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463D" w:rsidRDefault="00CD463D" w:rsidP="00CD463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FB4252">
        <w:rPr>
          <w:sz w:val="28"/>
          <w:szCs w:val="28"/>
        </w:rPr>
        <w:t>аны следующие разъяснения:</w:t>
      </w:r>
    </w:p>
    <w:p w:rsidR="00C51450" w:rsidRPr="00FB4252" w:rsidRDefault="00C51450" w:rsidP="00CD46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463D" w:rsidRPr="00FB4252" w:rsidRDefault="00CD463D" w:rsidP="00CD463D">
      <w:pPr>
        <w:rPr>
          <w:sz w:val="28"/>
          <w:szCs w:val="28"/>
        </w:rPr>
      </w:pPr>
      <w:r w:rsidRPr="00FB42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325">
        <w:rPr>
          <w:sz w:val="28"/>
          <w:szCs w:val="28"/>
        </w:rPr>
        <w:t>___________</w:t>
      </w:r>
      <w:r w:rsidRPr="00FB4252">
        <w:rPr>
          <w:sz w:val="28"/>
          <w:szCs w:val="28"/>
        </w:rPr>
        <w:t>________</w:t>
      </w:r>
    </w:p>
    <w:p w:rsidR="00CD463D" w:rsidRDefault="00CD463D" w:rsidP="00CD463D">
      <w:pPr>
        <w:jc w:val="both"/>
        <w:rPr>
          <w:sz w:val="28"/>
          <w:szCs w:val="28"/>
        </w:rPr>
      </w:pPr>
      <w:r w:rsidRPr="00FB4252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CD463D" w:rsidRPr="00FB4252" w:rsidRDefault="00CD463D" w:rsidP="00CD463D">
      <w:pPr>
        <w:jc w:val="both"/>
        <w:rPr>
          <w:sz w:val="28"/>
          <w:szCs w:val="28"/>
        </w:rPr>
      </w:pPr>
    </w:p>
    <w:p w:rsidR="00017325" w:rsidRDefault="00CD463D" w:rsidP="00017325">
      <w:pPr>
        <w:rPr>
          <w:sz w:val="28"/>
          <w:szCs w:val="28"/>
        </w:rPr>
      </w:pPr>
      <w:r w:rsidRPr="00FB4252">
        <w:rPr>
          <w:sz w:val="28"/>
          <w:szCs w:val="28"/>
        </w:rPr>
        <w:t xml:space="preserve">Специалисты, производившие посещение:         </w:t>
      </w:r>
      <w:r w:rsidR="00017325">
        <w:rPr>
          <w:sz w:val="28"/>
          <w:szCs w:val="28"/>
        </w:rPr>
        <w:t xml:space="preserve">                                          </w:t>
      </w:r>
    </w:p>
    <w:p w:rsidR="00CD463D" w:rsidRPr="00FB4252" w:rsidRDefault="00017325" w:rsidP="00017325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___________</w:t>
      </w:r>
      <w:r w:rsidR="00CD463D" w:rsidRPr="00FB4252">
        <w:rPr>
          <w:sz w:val="28"/>
          <w:szCs w:val="28"/>
        </w:rPr>
        <w:t>___________________________</w:t>
      </w:r>
    </w:p>
    <w:p w:rsidR="00CD463D" w:rsidRPr="00FB4252" w:rsidRDefault="00017325" w:rsidP="0001732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CD463D" w:rsidRPr="00FB4252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</w:t>
      </w:r>
      <w:r w:rsidR="00CD463D" w:rsidRPr="00FB4252">
        <w:rPr>
          <w:sz w:val="18"/>
          <w:szCs w:val="18"/>
        </w:rPr>
        <w:t xml:space="preserve"> Ф.И.О.</w:t>
      </w:r>
    </w:p>
    <w:p w:rsidR="00CD463D" w:rsidRPr="00FB4252" w:rsidRDefault="00CD463D" w:rsidP="00CD463D">
      <w:pPr>
        <w:ind w:left="4253"/>
        <w:rPr>
          <w:sz w:val="18"/>
          <w:szCs w:val="18"/>
        </w:rPr>
      </w:pPr>
      <w:r w:rsidRPr="00FB425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 w:rsidRPr="00FB4252">
        <w:rPr>
          <w:sz w:val="18"/>
          <w:szCs w:val="18"/>
        </w:rPr>
        <w:tab/>
        <w:t xml:space="preserve">  (подпись) </w:t>
      </w:r>
      <w:r w:rsidR="00017325">
        <w:rPr>
          <w:sz w:val="18"/>
          <w:szCs w:val="18"/>
        </w:rPr>
        <w:t xml:space="preserve">                                 </w:t>
      </w:r>
      <w:r w:rsidRPr="00FB4252">
        <w:rPr>
          <w:sz w:val="18"/>
          <w:szCs w:val="18"/>
        </w:rPr>
        <w:t>Ф.И.О.</w:t>
      </w:r>
    </w:p>
    <w:p w:rsidR="00CD463D" w:rsidRPr="00FB4252" w:rsidRDefault="00CD463D" w:rsidP="00CD463D">
      <w:pPr>
        <w:ind w:left="4253"/>
        <w:rPr>
          <w:sz w:val="28"/>
          <w:szCs w:val="28"/>
        </w:rPr>
      </w:pPr>
      <w:r w:rsidRPr="00FB425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</w:t>
      </w:r>
    </w:p>
    <w:p w:rsidR="00CD463D" w:rsidRPr="00FB4252" w:rsidRDefault="00CD463D" w:rsidP="00CD463D">
      <w:pPr>
        <w:ind w:left="4253"/>
        <w:rPr>
          <w:sz w:val="28"/>
          <w:szCs w:val="28"/>
        </w:rPr>
      </w:pPr>
      <w:r>
        <w:rPr>
          <w:sz w:val="18"/>
          <w:szCs w:val="18"/>
        </w:rPr>
        <w:tab/>
      </w:r>
      <w:r w:rsidR="00017325">
        <w:rPr>
          <w:sz w:val="18"/>
          <w:szCs w:val="18"/>
        </w:rPr>
        <w:tab/>
        <w:t xml:space="preserve">  </w:t>
      </w:r>
      <w:r w:rsidRPr="00FB4252">
        <w:rPr>
          <w:sz w:val="18"/>
          <w:szCs w:val="18"/>
        </w:rPr>
        <w:t xml:space="preserve"> (подпись)</w:t>
      </w:r>
      <w:r w:rsidR="00017325">
        <w:rPr>
          <w:sz w:val="18"/>
          <w:szCs w:val="18"/>
        </w:rPr>
        <w:t xml:space="preserve">                                </w:t>
      </w:r>
      <w:r w:rsidRPr="00FB4252">
        <w:rPr>
          <w:sz w:val="18"/>
          <w:szCs w:val="18"/>
        </w:rPr>
        <w:t xml:space="preserve"> Ф И.О.   </w:t>
      </w:r>
    </w:p>
    <w:p w:rsidR="00CD463D" w:rsidRPr="00FB4252" w:rsidRDefault="00CD463D" w:rsidP="00CD463D">
      <w:pPr>
        <w:ind w:left="4253"/>
        <w:rPr>
          <w:sz w:val="28"/>
          <w:szCs w:val="28"/>
        </w:rPr>
      </w:pPr>
      <w:r w:rsidRPr="00FB4252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</w:t>
      </w:r>
    </w:p>
    <w:p w:rsidR="00CD463D" w:rsidRPr="00FB4252" w:rsidRDefault="00017325" w:rsidP="00CD463D">
      <w:pPr>
        <w:ind w:left="425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CD463D" w:rsidRPr="00FB4252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</w:t>
      </w:r>
      <w:r w:rsidR="00CD463D" w:rsidRPr="00FB4252">
        <w:rPr>
          <w:sz w:val="18"/>
          <w:szCs w:val="18"/>
        </w:rPr>
        <w:t>Ф.И.О.</w:t>
      </w:r>
    </w:p>
    <w:p w:rsidR="00CD463D" w:rsidRDefault="00CD463D" w:rsidP="00CD463D">
      <w:pPr>
        <w:ind w:left="4253"/>
        <w:rPr>
          <w:sz w:val="28"/>
          <w:szCs w:val="28"/>
        </w:rPr>
      </w:pPr>
    </w:p>
    <w:p w:rsidR="00CD463D" w:rsidRPr="00FB4252" w:rsidRDefault="00CD463D" w:rsidP="00CD463D">
      <w:pPr>
        <w:ind w:left="4253"/>
        <w:rPr>
          <w:sz w:val="28"/>
          <w:szCs w:val="28"/>
        </w:rPr>
      </w:pPr>
      <w:r w:rsidRPr="00FB4252">
        <w:rPr>
          <w:sz w:val="28"/>
          <w:szCs w:val="28"/>
        </w:rPr>
        <w:t>Заявитель ___________________________</w:t>
      </w:r>
    </w:p>
    <w:p w:rsidR="00CD463D" w:rsidRPr="00FB4252" w:rsidRDefault="00017325" w:rsidP="00CD463D">
      <w:pPr>
        <w:tabs>
          <w:tab w:val="left" w:pos="4755"/>
        </w:tabs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CD463D" w:rsidRPr="00FB4252">
        <w:rPr>
          <w:sz w:val="18"/>
          <w:szCs w:val="18"/>
        </w:rPr>
        <w:t xml:space="preserve"> (подпись)     </w:t>
      </w:r>
      <w:r>
        <w:rPr>
          <w:sz w:val="18"/>
          <w:szCs w:val="18"/>
        </w:rPr>
        <w:t xml:space="preserve">            </w:t>
      </w:r>
      <w:r w:rsidR="00CD463D" w:rsidRPr="00FB4252">
        <w:rPr>
          <w:sz w:val="18"/>
          <w:szCs w:val="18"/>
        </w:rPr>
        <w:t xml:space="preserve"> Ф.И.О.</w:t>
      </w:r>
      <w:r w:rsidR="00CD463D">
        <w:rPr>
          <w:sz w:val="18"/>
          <w:szCs w:val="18"/>
        </w:rPr>
        <w:tab/>
      </w:r>
    </w:p>
    <w:p w:rsidR="00CD463D" w:rsidRDefault="00017325" w:rsidP="00CD463D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25" w:rsidRDefault="00017325" w:rsidP="00CD463D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</w:p>
    <w:p w:rsidR="00017325" w:rsidRPr="00FB4252" w:rsidRDefault="00017325" w:rsidP="00CD463D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</w:p>
    <w:p w:rsidR="00CD463D" w:rsidRPr="006B2E23" w:rsidRDefault="00CD463D" w:rsidP="00BB7C47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55"/>
        <w:rPr>
          <w:rFonts w:eastAsia="Times New Roman"/>
          <w:spacing w:val="-8"/>
          <w:sz w:val="28"/>
          <w:szCs w:val="28"/>
        </w:rPr>
      </w:pPr>
    </w:p>
    <w:sectPr w:rsidR="00CD463D" w:rsidRPr="006B2E23" w:rsidSect="00E069C9">
      <w:headerReference w:type="default" r:id="rId20"/>
      <w:type w:val="continuous"/>
      <w:pgSz w:w="11909" w:h="16834"/>
      <w:pgMar w:top="284" w:right="567" w:bottom="1134" w:left="1701" w:header="720" w:footer="720" w:gutter="0"/>
      <w:pgNumType w:start="2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4D" w:rsidRDefault="00191F4D" w:rsidP="009D49FC">
      <w:r>
        <w:separator/>
      </w:r>
    </w:p>
  </w:endnote>
  <w:endnote w:type="continuationSeparator" w:id="0">
    <w:p w:rsidR="00191F4D" w:rsidRDefault="00191F4D" w:rsidP="009D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4D" w:rsidRDefault="00191F4D" w:rsidP="009D49FC">
      <w:r>
        <w:separator/>
      </w:r>
    </w:p>
  </w:footnote>
  <w:footnote w:type="continuationSeparator" w:id="0">
    <w:p w:rsidR="00191F4D" w:rsidRDefault="00191F4D" w:rsidP="009D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CE" w:rsidRPr="00665ECE" w:rsidRDefault="00665ECE" w:rsidP="00665ECE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1C72014D"/>
    <w:multiLevelType w:val="singleLevel"/>
    <w:tmpl w:val="0870303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49"/>
    <w:rsid w:val="00003F58"/>
    <w:rsid w:val="000117B1"/>
    <w:rsid w:val="000117C9"/>
    <w:rsid w:val="00017325"/>
    <w:rsid w:val="00020583"/>
    <w:rsid w:val="00024DE9"/>
    <w:rsid w:val="00031E33"/>
    <w:rsid w:val="00035A73"/>
    <w:rsid w:val="00046044"/>
    <w:rsid w:val="00060CC4"/>
    <w:rsid w:val="00070726"/>
    <w:rsid w:val="0008456B"/>
    <w:rsid w:val="00087176"/>
    <w:rsid w:val="00091D2C"/>
    <w:rsid w:val="000A4694"/>
    <w:rsid w:val="000C2053"/>
    <w:rsid w:val="000E1BF0"/>
    <w:rsid w:val="00102F16"/>
    <w:rsid w:val="00115047"/>
    <w:rsid w:val="00122390"/>
    <w:rsid w:val="00141D2D"/>
    <w:rsid w:val="001500A0"/>
    <w:rsid w:val="001819E2"/>
    <w:rsid w:val="00191F4D"/>
    <w:rsid w:val="001A3D65"/>
    <w:rsid w:val="001A5DAB"/>
    <w:rsid w:val="001B0B62"/>
    <w:rsid w:val="001B40A6"/>
    <w:rsid w:val="001D4785"/>
    <w:rsid w:val="001E0932"/>
    <w:rsid w:val="001E69E6"/>
    <w:rsid w:val="001F1ABD"/>
    <w:rsid w:val="00205D9B"/>
    <w:rsid w:val="00223ABA"/>
    <w:rsid w:val="00242E24"/>
    <w:rsid w:val="002509B9"/>
    <w:rsid w:val="00266E4D"/>
    <w:rsid w:val="00267BE0"/>
    <w:rsid w:val="00287632"/>
    <w:rsid w:val="002959C6"/>
    <w:rsid w:val="002A2126"/>
    <w:rsid w:val="002B3850"/>
    <w:rsid w:val="002C0C57"/>
    <w:rsid w:val="002C6A91"/>
    <w:rsid w:val="002E1E65"/>
    <w:rsid w:val="002E20E0"/>
    <w:rsid w:val="00304232"/>
    <w:rsid w:val="00313A15"/>
    <w:rsid w:val="00334C75"/>
    <w:rsid w:val="0034778A"/>
    <w:rsid w:val="003639B5"/>
    <w:rsid w:val="00365970"/>
    <w:rsid w:val="00377102"/>
    <w:rsid w:val="003A5BA7"/>
    <w:rsid w:val="003B035C"/>
    <w:rsid w:val="003C3D6E"/>
    <w:rsid w:val="003D398C"/>
    <w:rsid w:val="003D661E"/>
    <w:rsid w:val="003D77C2"/>
    <w:rsid w:val="003E35FA"/>
    <w:rsid w:val="0046174D"/>
    <w:rsid w:val="00482DEC"/>
    <w:rsid w:val="004B2430"/>
    <w:rsid w:val="004B62EC"/>
    <w:rsid w:val="004C09D0"/>
    <w:rsid w:val="004E13B1"/>
    <w:rsid w:val="00502FB1"/>
    <w:rsid w:val="005071FD"/>
    <w:rsid w:val="00513A66"/>
    <w:rsid w:val="00550465"/>
    <w:rsid w:val="00572716"/>
    <w:rsid w:val="005765C3"/>
    <w:rsid w:val="00593986"/>
    <w:rsid w:val="005C5DAA"/>
    <w:rsid w:val="005E265C"/>
    <w:rsid w:val="005E342B"/>
    <w:rsid w:val="005E7847"/>
    <w:rsid w:val="005F341A"/>
    <w:rsid w:val="005F74AF"/>
    <w:rsid w:val="005F7EF1"/>
    <w:rsid w:val="00604896"/>
    <w:rsid w:val="00630F45"/>
    <w:rsid w:val="0063188B"/>
    <w:rsid w:val="00655B7F"/>
    <w:rsid w:val="00665ECE"/>
    <w:rsid w:val="0067295C"/>
    <w:rsid w:val="0068275D"/>
    <w:rsid w:val="00691B04"/>
    <w:rsid w:val="006A1B71"/>
    <w:rsid w:val="006B00C5"/>
    <w:rsid w:val="006B1CAA"/>
    <w:rsid w:val="006B2E23"/>
    <w:rsid w:val="006B7F32"/>
    <w:rsid w:val="006C025B"/>
    <w:rsid w:val="006C7657"/>
    <w:rsid w:val="006D01C1"/>
    <w:rsid w:val="006F3176"/>
    <w:rsid w:val="006F3D14"/>
    <w:rsid w:val="00704330"/>
    <w:rsid w:val="0071338C"/>
    <w:rsid w:val="00725B75"/>
    <w:rsid w:val="00731973"/>
    <w:rsid w:val="007420D5"/>
    <w:rsid w:val="00742C2E"/>
    <w:rsid w:val="00777CA0"/>
    <w:rsid w:val="0078612A"/>
    <w:rsid w:val="007A3D28"/>
    <w:rsid w:val="007B1B50"/>
    <w:rsid w:val="007C57C0"/>
    <w:rsid w:val="007D24AD"/>
    <w:rsid w:val="007D60C7"/>
    <w:rsid w:val="007E6958"/>
    <w:rsid w:val="008145C8"/>
    <w:rsid w:val="00815D35"/>
    <w:rsid w:val="008219AE"/>
    <w:rsid w:val="008301BF"/>
    <w:rsid w:val="00831AA0"/>
    <w:rsid w:val="00841D13"/>
    <w:rsid w:val="00856310"/>
    <w:rsid w:val="008659ED"/>
    <w:rsid w:val="00874C68"/>
    <w:rsid w:val="008758B1"/>
    <w:rsid w:val="00876FAC"/>
    <w:rsid w:val="008917BE"/>
    <w:rsid w:val="008A1DEF"/>
    <w:rsid w:val="008C0E67"/>
    <w:rsid w:val="008D5105"/>
    <w:rsid w:val="008D7F24"/>
    <w:rsid w:val="008F2747"/>
    <w:rsid w:val="00904E3D"/>
    <w:rsid w:val="00920B3F"/>
    <w:rsid w:val="00924803"/>
    <w:rsid w:val="00940DF8"/>
    <w:rsid w:val="009772D7"/>
    <w:rsid w:val="009A1A02"/>
    <w:rsid w:val="009A36D8"/>
    <w:rsid w:val="009B2072"/>
    <w:rsid w:val="009B2775"/>
    <w:rsid w:val="009D49FC"/>
    <w:rsid w:val="009D6B96"/>
    <w:rsid w:val="009F44F4"/>
    <w:rsid w:val="009F6261"/>
    <w:rsid w:val="00A06962"/>
    <w:rsid w:val="00A167F5"/>
    <w:rsid w:val="00A16E1D"/>
    <w:rsid w:val="00A20913"/>
    <w:rsid w:val="00A54B34"/>
    <w:rsid w:val="00A57023"/>
    <w:rsid w:val="00A60CB8"/>
    <w:rsid w:val="00AA4F34"/>
    <w:rsid w:val="00AE4A7A"/>
    <w:rsid w:val="00AF3475"/>
    <w:rsid w:val="00AF35DF"/>
    <w:rsid w:val="00B01379"/>
    <w:rsid w:val="00B322CB"/>
    <w:rsid w:val="00B67FA2"/>
    <w:rsid w:val="00B72F19"/>
    <w:rsid w:val="00B77A94"/>
    <w:rsid w:val="00B80E5B"/>
    <w:rsid w:val="00B91CED"/>
    <w:rsid w:val="00BA4FF4"/>
    <w:rsid w:val="00BB1C9C"/>
    <w:rsid w:val="00BB4249"/>
    <w:rsid w:val="00BB7C47"/>
    <w:rsid w:val="00BC3984"/>
    <w:rsid w:val="00BC53A2"/>
    <w:rsid w:val="00BE515E"/>
    <w:rsid w:val="00BF7DCC"/>
    <w:rsid w:val="00C217D9"/>
    <w:rsid w:val="00C51450"/>
    <w:rsid w:val="00C53E13"/>
    <w:rsid w:val="00C55054"/>
    <w:rsid w:val="00C637DB"/>
    <w:rsid w:val="00C64AFB"/>
    <w:rsid w:val="00C678C6"/>
    <w:rsid w:val="00C81F17"/>
    <w:rsid w:val="00CD463D"/>
    <w:rsid w:val="00CD6052"/>
    <w:rsid w:val="00CE271D"/>
    <w:rsid w:val="00CE2E8C"/>
    <w:rsid w:val="00CE338F"/>
    <w:rsid w:val="00CE3C59"/>
    <w:rsid w:val="00CF3797"/>
    <w:rsid w:val="00CF5BC4"/>
    <w:rsid w:val="00D231E2"/>
    <w:rsid w:val="00D32828"/>
    <w:rsid w:val="00D34EBD"/>
    <w:rsid w:val="00D43D75"/>
    <w:rsid w:val="00D578C0"/>
    <w:rsid w:val="00D64839"/>
    <w:rsid w:val="00D654E8"/>
    <w:rsid w:val="00D8390A"/>
    <w:rsid w:val="00D87231"/>
    <w:rsid w:val="00D92D0D"/>
    <w:rsid w:val="00DD1476"/>
    <w:rsid w:val="00E01D2C"/>
    <w:rsid w:val="00E04D54"/>
    <w:rsid w:val="00E069C9"/>
    <w:rsid w:val="00E1056F"/>
    <w:rsid w:val="00E14486"/>
    <w:rsid w:val="00E14B95"/>
    <w:rsid w:val="00E210F7"/>
    <w:rsid w:val="00E23A87"/>
    <w:rsid w:val="00E27269"/>
    <w:rsid w:val="00E33F80"/>
    <w:rsid w:val="00E50952"/>
    <w:rsid w:val="00E67EA6"/>
    <w:rsid w:val="00E722B1"/>
    <w:rsid w:val="00E95EA2"/>
    <w:rsid w:val="00EB392D"/>
    <w:rsid w:val="00EC2E44"/>
    <w:rsid w:val="00ED66DB"/>
    <w:rsid w:val="00EF1EDE"/>
    <w:rsid w:val="00EF3662"/>
    <w:rsid w:val="00F06994"/>
    <w:rsid w:val="00F22528"/>
    <w:rsid w:val="00F91FBE"/>
    <w:rsid w:val="00FB425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72BD0A-42ED-4C28-897C-E814442B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56310"/>
    <w:pPr>
      <w:keepNext/>
      <w:widowControl/>
      <w:tabs>
        <w:tab w:val="left" w:pos="7560"/>
      </w:tabs>
      <w:autoSpaceDE/>
      <w:autoSpaceDN/>
      <w:adjustRightInd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856310"/>
    <w:pPr>
      <w:keepNext/>
      <w:widowControl/>
      <w:autoSpaceDE/>
      <w:autoSpaceDN/>
      <w:adjustRightInd/>
      <w:ind w:right="-1008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02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56310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856310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7023"/>
    <w:rPr>
      <w:rFonts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7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76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6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856310"/>
    <w:pPr>
      <w:widowControl/>
      <w:tabs>
        <w:tab w:val="left" w:pos="851"/>
      </w:tabs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56310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D4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49FC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49FC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BB7C47"/>
    <w:pPr>
      <w:suppressAutoHyphens/>
      <w:spacing w:after="0" w:line="100" w:lineRule="atLeast"/>
    </w:pPr>
    <w:rPr>
      <w:rFonts w:ascii="Calibri" w:eastAsia="SimSun" w:hAnsi="Calibri"/>
      <w:lang w:eastAsia="ar-SA"/>
    </w:rPr>
  </w:style>
  <w:style w:type="paragraph" w:customStyle="1" w:styleId="Style1">
    <w:name w:val="Style1"/>
    <w:basedOn w:val="a"/>
    <w:rsid w:val="00BB7C47"/>
    <w:pPr>
      <w:spacing w:line="3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BB7C47"/>
    <w:rPr>
      <w:sz w:val="24"/>
      <w:szCs w:val="24"/>
    </w:rPr>
  </w:style>
  <w:style w:type="paragraph" w:customStyle="1" w:styleId="Style4">
    <w:name w:val="Style4"/>
    <w:basedOn w:val="a"/>
    <w:rsid w:val="00BB7C47"/>
    <w:rPr>
      <w:sz w:val="24"/>
      <w:szCs w:val="24"/>
    </w:rPr>
  </w:style>
  <w:style w:type="character" w:customStyle="1" w:styleId="FontStyle11">
    <w:name w:val="Font Style11"/>
    <w:rsid w:val="00BB7C47"/>
    <w:rPr>
      <w:rFonts w:ascii="Times New Roman" w:hAnsi="Times New Roman"/>
      <w:b/>
      <w:sz w:val="26"/>
    </w:rPr>
  </w:style>
  <w:style w:type="character" w:customStyle="1" w:styleId="FontStyle12">
    <w:name w:val="Font Style12"/>
    <w:rsid w:val="00BB7C47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semiHidden/>
    <w:unhideWhenUsed/>
    <w:rsid w:val="006B2E2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B2E23"/>
    <w:rPr>
      <w:rFonts w:cs="Times New Roman"/>
    </w:rPr>
  </w:style>
  <w:style w:type="paragraph" w:customStyle="1" w:styleId="ConsPlusTitle">
    <w:name w:val="ConsPlusTitle"/>
    <w:rsid w:val="00115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115047"/>
    <w:pPr>
      <w:spacing w:after="0" w:line="240" w:lineRule="auto"/>
    </w:pPr>
  </w:style>
  <w:style w:type="paragraph" w:customStyle="1" w:styleId="ConsPlusNonformat">
    <w:name w:val="ConsPlusNonformat"/>
    <w:rsid w:val="0067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A57023"/>
    <w:pPr>
      <w:widowControl/>
      <w:autoSpaceDE/>
      <w:autoSpaceDN/>
      <w:adjustRightInd/>
      <w:spacing w:before="100" w:beforeAutospacing="1" w:after="119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77;n=59985;fld=134;dst=100312" TargetMode="External"/><Relationship Id="rId18" Type="http://schemas.openxmlformats.org/officeDocument/2006/relationships/hyperlink" Target="consultantplus://offline/main?base=RLAW177;n=59919;fld=134;dst=10001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59985;fld=134;dst=100299" TargetMode="External"/><Relationship Id="rId17" Type="http://schemas.openxmlformats.org/officeDocument/2006/relationships/hyperlink" Target="consultantplus://offline/main?base=LAW;n=106022;fld=134;dst=10001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59985;fld=134;dst=10033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59985;fld=134;dst=1002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59985;fld=134;dst=100327" TargetMode="External"/><Relationship Id="rId10" Type="http://schemas.openxmlformats.org/officeDocument/2006/relationships/hyperlink" Target="consultantplus://offline/main?base=RLAW177;n=48967;fld=134" TargetMode="External"/><Relationship Id="rId19" Type="http://schemas.openxmlformats.org/officeDocument/2006/relationships/hyperlink" Target="consultantplus://offline/main?base=RLAW177;n=59919;fld=134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29156;fld=134" TargetMode="External"/><Relationship Id="rId14" Type="http://schemas.openxmlformats.org/officeDocument/2006/relationships/hyperlink" Target="consultantplus://offline/main?base=RLAW177;n=59985;fld=134;dst=1003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C186-628D-43FF-8062-BA47EBD9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9659</Words>
  <Characters>55058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Алёна Викторовна</cp:lastModifiedBy>
  <cp:revision>2</cp:revision>
  <cp:lastPrinted>2019-03-22T06:53:00Z</cp:lastPrinted>
  <dcterms:created xsi:type="dcterms:W3CDTF">2019-05-17T06:20:00Z</dcterms:created>
  <dcterms:modified xsi:type="dcterms:W3CDTF">2019-05-17T06:20:00Z</dcterms:modified>
</cp:coreProperties>
</file>